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51" w:rsidRDefault="0082194C">
      <w:pPr>
        <w:pStyle w:val="Standard"/>
        <w:ind w:left="5672" w:firstLine="709"/>
        <w:rPr>
          <w:bCs/>
        </w:rPr>
      </w:pPr>
      <w:bookmarkStart w:id="0" w:name="_GoBack"/>
      <w:bookmarkEnd w:id="0"/>
      <w:r>
        <w:rPr>
          <w:bCs/>
        </w:rPr>
        <w:t xml:space="preserve">    </w:t>
      </w:r>
    </w:p>
    <w:p w:rsidR="00A94E51" w:rsidRDefault="00A94E51">
      <w:pPr>
        <w:pStyle w:val="Standard"/>
        <w:ind w:left="6381" w:firstLine="709"/>
        <w:rPr>
          <w:bCs/>
        </w:rPr>
      </w:pPr>
    </w:p>
    <w:p w:rsidR="00A94E51" w:rsidRDefault="0082194C">
      <w:pPr>
        <w:pStyle w:val="Standard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94E51" w:rsidRDefault="0082194C">
      <w:pPr>
        <w:pStyle w:val="Standard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Макет коллективного договора дошкольной образовательной организации</w:t>
      </w:r>
    </w:p>
    <w:p w:rsidR="00A94E51" w:rsidRDefault="00A94E5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94E51" w:rsidRDefault="00A94E5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94E51" w:rsidRDefault="00A94E5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94E51" w:rsidRDefault="00A94E5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94E51" w:rsidRDefault="00A94E51">
      <w:pPr>
        <w:pStyle w:val="Standard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94E51" w:rsidRDefault="0082194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КОЛЛЕКТИВНЫЙ ДОГОВОР</w:t>
      </w:r>
    </w:p>
    <w:p w:rsidR="00A94E51" w:rsidRDefault="0082194C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</w:t>
      </w:r>
    </w:p>
    <w:p w:rsidR="00A94E51" w:rsidRDefault="0082194C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</w:t>
      </w:r>
    </w:p>
    <w:p w:rsidR="00A94E51" w:rsidRDefault="0082194C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полное наименование общеобразовательной  организации в соответствии с уставом </w:t>
      </w:r>
      <w:r>
        <w:rPr>
          <w:rFonts w:ascii="Times New Roman" w:hAnsi="Times New Roman"/>
          <w:bCs/>
          <w:i/>
          <w:sz w:val="28"/>
          <w:szCs w:val="28"/>
        </w:rPr>
        <w:t>общеобразовательной организации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94E51" w:rsidRDefault="0082194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20__- 20___год(ы)</w:t>
      </w:r>
    </w:p>
    <w:p w:rsidR="00A94E51" w:rsidRDefault="00A94E51">
      <w:pPr>
        <w:pStyle w:val="Standard"/>
        <w:rPr>
          <w:rFonts w:ascii="Times New Roman" w:hAnsi="Times New Roman"/>
          <w:sz w:val="28"/>
          <w:szCs w:val="28"/>
        </w:rPr>
      </w:pPr>
    </w:p>
    <w:p w:rsidR="00A94E51" w:rsidRDefault="00A94E51">
      <w:pPr>
        <w:pStyle w:val="Standard"/>
      </w:pPr>
    </w:p>
    <w:p w:rsidR="00A94E51" w:rsidRDefault="00A94E51">
      <w:pPr>
        <w:pStyle w:val="Standard"/>
      </w:pPr>
    </w:p>
    <w:p w:rsidR="00A94E51" w:rsidRDefault="00A94E51">
      <w:pPr>
        <w:pStyle w:val="Standard"/>
      </w:pPr>
    </w:p>
    <w:p w:rsidR="00A94E51" w:rsidRDefault="00A94E51">
      <w:pPr>
        <w:pStyle w:val="Standard"/>
        <w:jc w:val="both"/>
      </w:pPr>
    </w:p>
    <w:p w:rsidR="00A94E51" w:rsidRDefault="00A94E51">
      <w:pPr>
        <w:pStyle w:val="Standard"/>
      </w:pPr>
    </w:p>
    <w:p w:rsidR="00A94E51" w:rsidRDefault="00A94E51">
      <w:pPr>
        <w:pStyle w:val="Standard"/>
      </w:pPr>
    </w:p>
    <w:p w:rsidR="00A94E51" w:rsidRDefault="00A94E51">
      <w:pPr>
        <w:pStyle w:val="Standard"/>
      </w:pPr>
    </w:p>
    <w:p w:rsidR="00A94E51" w:rsidRDefault="00A94E51">
      <w:pPr>
        <w:pStyle w:val="Standard"/>
      </w:pPr>
    </w:p>
    <w:p w:rsidR="00A94E51" w:rsidRDefault="00A94E51">
      <w:pPr>
        <w:pStyle w:val="Standard"/>
      </w:pPr>
    </w:p>
    <w:p w:rsidR="00A94E51" w:rsidRDefault="00A94E51">
      <w:pPr>
        <w:pStyle w:val="Standard"/>
      </w:pP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 прошел регистрацию</w:t>
      </w: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в______________________районной (городской)</w:t>
      </w: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Профсоюза</w:t>
      </w:r>
    </w:p>
    <w:p w:rsidR="00A94E51" w:rsidRDefault="00A94E51">
      <w:pPr>
        <w:pStyle w:val="Standard"/>
        <w:rPr>
          <w:rFonts w:ascii="Times New Roman" w:hAnsi="Times New Roman"/>
        </w:rPr>
      </w:pP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Учетный №___ от «____» __________20__г.</w:t>
      </w:r>
    </w:p>
    <w:p w:rsidR="00A94E51" w:rsidRDefault="00A94E51">
      <w:pPr>
        <w:pStyle w:val="Standard"/>
        <w:rPr>
          <w:rFonts w:ascii="Times New Roman" w:hAnsi="Times New Roman"/>
        </w:rPr>
      </w:pPr>
    </w:p>
    <w:p w:rsidR="00A94E51" w:rsidRDefault="00A94E51">
      <w:pPr>
        <w:pStyle w:val="Standard"/>
        <w:jc w:val="center"/>
      </w:pPr>
    </w:p>
    <w:p w:rsidR="00A94E51" w:rsidRDefault="00A94E51">
      <w:pPr>
        <w:pStyle w:val="Standard"/>
        <w:jc w:val="center"/>
      </w:pPr>
    </w:p>
    <w:p w:rsidR="00A94E51" w:rsidRDefault="00A94E51">
      <w:pPr>
        <w:pStyle w:val="Standard"/>
        <w:jc w:val="center"/>
      </w:pPr>
    </w:p>
    <w:p w:rsidR="00A94E51" w:rsidRDefault="00A94E51">
      <w:pPr>
        <w:pStyle w:val="Standard"/>
        <w:jc w:val="center"/>
      </w:pP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Коллективный договор</w:t>
      </w: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прошел уведомительную регистрацию</w:t>
      </w: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 органе по труду _________________</w:t>
      </w: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наименование органа</w:t>
      </w:r>
      <w:r>
        <w:rPr>
          <w:rFonts w:ascii="Times New Roman" w:hAnsi="Times New Roman"/>
        </w:rPr>
        <w:t>)</w:t>
      </w: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Регистрационный №___ </w:t>
      </w:r>
      <w:r>
        <w:rPr>
          <w:rFonts w:ascii="Times New Roman" w:hAnsi="Times New Roman"/>
        </w:rPr>
        <w:t>от «___»_____________20_года</w:t>
      </w:r>
    </w:p>
    <w:p w:rsidR="00A94E51" w:rsidRDefault="00A94E51">
      <w:pPr>
        <w:pStyle w:val="Standard"/>
        <w:rPr>
          <w:rFonts w:ascii="Times New Roman" w:hAnsi="Times New Roman"/>
        </w:rPr>
      </w:pPr>
    </w:p>
    <w:p w:rsidR="00A94E51" w:rsidRDefault="0082194C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органа по труду (уполномоченного органа)__________ ____________</w:t>
      </w:r>
    </w:p>
    <w:p w:rsidR="00A94E51" w:rsidRDefault="0082194C">
      <w:pPr>
        <w:pStyle w:val="Standard"/>
        <w:ind w:left="4963" w:firstLine="709"/>
        <w:rPr>
          <w:rFonts w:ascii="Times New Roman" w:hAnsi="Times New Roman"/>
        </w:rPr>
        <w:sectPr w:rsidR="00A94E51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должность, ф.и.о., подпись</w:t>
      </w:r>
      <w:r>
        <w:rPr>
          <w:rFonts w:ascii="Times New Roman" w:hAnsi="Times New Roman"/>
        </w:rPr>
        <w:t>)</w:t>
      </w:r>
    </w:p>
    <w:p w:rsidR="00A94E51" w:rsidRDefault="0082194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:rsidR="00A94E51" w:rsidRDefault="00A94E5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Настоящий коллективный договор заключен между работодателем и работниками в лице их </w:t>
      </w:r>
      <w:r>
        <w:rPr>
          <w:rFonts w:ascii="Times New Roman" w:hAnsi="Times New Roman"/>
        </w:rPr>
        <w:t>представителей и является правовым актом, регулирующим социально-трудовые отношения в ___________________________________________________________________ .</w:t>
      </w:r>
    </w:p>
    <w:p w:rsidR="00A94E51" w:rsidRDefault="0082194C">
      <w:pPr>
        <w:pStyle w:val="3"/>
        <w:ind w:firstLine="567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образовательной организации)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1.2. Основой для заключения коллективного договора являют</w:t>
      </w:r>
      <w:r>
        <w:rPr>
          <w:rFonts w:ascii="Times New Roman" w:hAnsi="Times New Roman"/>
        </w:rPr>
        <w:t>ся: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Трудовой кодекс Российской Федерации (далее – ТК РФ);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 декабря 2012 г. 273-ФЗ «Об образовании в Российской Федерации»</w:t>
      </w:r>
      <w:r>
        <w:rPr>
          <w:rFonts w:ascii="Times New Roman" w:hAnsi="Times New Roman"/>
        </w:rPr>
        <w:t>;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Закон ЧР «О социальном партнерстве» от 30 марта 2006 г. № 7 (в редакции от 05.06.2013 г. № 28)</w:t>
      </w:r>
      <w:r>
        <w:rPr>
          <w:rFonts w:ascii="Times New Roman" w:hAnsi="Times New Roman"/>
          <w:i/>
        </w:rPr>
        <w:t>;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Действующее  Отраслевое соглашение по организациям, находящимся в ведении Министерства просвещения Российской Федерации</w:t>
      </w:r>
      <w:r>
        <w:rPr>
          <w:rFonts w:ascii="Times New Roman" w:hAnsi="Times New Roman"/>
          <w:i/>
        </w:rPr>
        <w:t>;</w:t>
      </w:r>
    </w:p>
    <w:p w:rsidR="00A94E51" w:rsidRDefault="0082194C">
      <w:pPr>
        <w:pStyle w:val="Standard"/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Действующие Республиканское и соответ</w:t>
      </w:r>
      <w:r>
        <w:rPr>
          <w:rFonts w:ascii="Times New Roman" w:hAnsi="Times New Roman"/>
          <w:sz w:val="28"/>
          <w:szCs w:val="28"/>
        </w:rPr>
        <w:t>ствующее муниципальное отраслевые соглашения по решению социально-экономических проблем и обеспечению правовых гарантий работников образования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Коллективный договор заключен с целью определения взаимных обязательств работников и работодателя по защите </w:t>
      </w:r>
      <w:r>
        <w:rPr>
          <w:rFonts w:ascii="Times New Roman" w:hAnsi="Times New Roman"/>
        </w:rPr>
        <w:t>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</w:t>
      </w:r>
      <w:r>
        <w:rPr>
          <w:rFonts w:ascii="Times New Roman" w:hAnsi="Times New Roman"/>
        </w:rPr>
        <w:t>тных условий труда по сравнению с трудовым законодательством, иными актами, содержащими нормы трудового права,  соглашениями.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1.3.Сторонами коллективного договора являются: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работодатель в лице его представителя – руководителя образовательной организации </w:t>
      </w:r>
      <w:r>
        <w:rPr>
          <w:rFonts w:ascii="Times New Roman" w:hAnsi="Times New Roman"/>
        </w:rPr>
        <w:t>_____________________________________ (далее – работодатель);</w:t>
      </w:r>
    </w:p>
    <w:p w:rsidR="00A94E51" w:rsidRDefault="0082194C">
      <w:pPr>
        <w:pStyle w:val="Standard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(Ф.И.О.)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</w:t>
      </w:r>
      <w:r>
        <w:rPr>
          <w:rFonts w:ascii="Times New Roman" w:hAnsi="Times New Roman"/>
        </w:rPr>
        <w:t xml:space="preserve"> профсоюзной организации) ___________________________________________________________________ .</w:t>
      </w:r>
    </w:p>
    <w:p w:rsidR="00A94E51" w:rsidRDefault="0082194C">
      <w:pPr>
        <w:pStyle w:val="3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(Ф.И.О.)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</w:t>
      </w:r>
      <w:r>
        <w:rPr>
          <w:rFonts w:ascii="Times New Roman" w:hAnsi="Times New Roman"/>
        </w:rPr>
        <w:t>ор о работе по совместительству.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1.5. Работодатель обязан ознакомить под роспись с текстом коллективного договора всех работников образовательной организации в течение ___ дней после его подписания.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1.6. Коллективный договор сохраняет свое действие в случа</w:t>
      </w:r>
      <w:r>
        <w:rPr>
          <w:rFonts w:ascii="Times New Roman" w:hAnsi="Times New Roman"/>
        </w:rPr>
        <w:t xml:space="preserve">е изменения </w:t>
      </w:r>
      <w:r>
        <w:rPr>
          <w:rFonts w:ascii="Times New Roman" w:hAnsi="Times New Roman"/>
        </w:rPr>
        <w:lastRenderedPageBreak/>
        <w:t>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1.7. При реорганизации (слиянии, присоединении, разделении, выделении) образоват</w:t>
      </w:r>
      <w:r>
        <w:rPr>
          <w:rFonts w:ascii="Times New Roman" w:hAnsi="Times New Roman"/>
        </w:rPr>
        <w:t>ельной организации коллективный договор сохраняет свое действие в течение всего срока реорганизации.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</w:t>
      </w:r>
      <w:r>
        <w:rPr>
          <w:rFonts w:ascii="Times New Roman" w:hAnsi="Times New Roman"/>
        </w:rPr>
        <w:t>ственности.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</w:t>
      </w:r>
      <w:r>
        <w:rPr>
          <w:rFonts w:ascii="Times New Roman" w:hAnsi="Times New Roman"/>
          <w:sz w:val="28"/>
          <w:szCs w:val="28"/>
        </w:rPr>
        <w:t>в коллективный договор.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A94E51" w:rsidRDefault="0082194C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Стороны договорились, что изменения и дополнения в коллективный договор в течение срока </w:t>
      </w:r>
      <w:r>
        <w:rPr>
          <w:rFonts w:ascii="Times New Roman" w:hAnsi="Times New Roman"/>
          <w:sz w:val="28"/>
          <w:szCs w:val="28"/>
        </w:rPr>
        <w:t>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</w:t>
      </w:r>
    </w:p>
    <w:p w:rsidR="00A94E51" w:rsidRDefault="0082194C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Вносимые изменения и дополнения в текст коллективного договора не могут ухудш</w:t>
      </w:r>
      <w:r>
        <w:rPr>
          <w:rFonts w:ascii="Times New Roman" w:hAnsi="Times New Roman"/>
          <w:sz w:val="28"/>
          <w:szCs w:val="28"/>
        </w:rPr>
        <w:t>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изменения законодательства Российской Федерации в части, улучшающей положение работников образовательной организации по с</w:t>
      </w:r>
      <w:r>
        <w:rPr>
          <w:rFonts w:ascii="Times New Roman" w:hAnsi="Times New Roman"/>
          <w:sz w:val="28"/>
          <w:szCs w:val="28"/>
        </w:rPr>
        <w:t>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A94E51" w:rsidRDefault="0082194C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Контроль за ходом выполнения коллективного договора осуществляется сторонами коллективного договора в лице их представителей, с</w:t>
      </w:r>
      <w:r>
        <w:rPr>
          <w:rFonts w:ascii="Times New Roman" w:hAnsi="Times New Roman"/>
          <w:sz w:val="28"/>
          <w:szCs w:val="28"/>
        </w:rPr>
        <w:t>оответствующими органами по труду.</w:t>
      </w:r>
    </w:p>
    <w:p w:rsidR="00A94E51" w:rsidRDefault="0082194C">
      <w:pPr>
        <w:pStyle w:val="Standard"/>
        <w:autoSpaceDE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 спорные вопросы по реализации положений коллективного договора решаются сторонами в форме взаимных консультаций (переговоров) и иных рамках социального партнёрства осуществляемого в формах, предусмотренных статьёй 27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ТК РФ и нормами главы 61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ТК РФ, регулирующими вопросы рассмотрения и разрешения коллективных трудовых споров.</w:t>
      </w:r>
    </w:p>
    <w:p w:rsidR="00A94E51" w:rsidRDefault="0082194C">
      <w:pPr>
        <w:pStyle w:val="Standard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1.12. Стороны определяют следующие формы управления организацией непосредственно работниками и через выборный орган первичной профсоюзной организа</w:t>
      </w:r>
      <w:r>
        <w:rPr>
          <w:rFonts w:ascii="Times New Roman" w:hAnsi="Times New Roman"/>
          <w:sz w:val="28"/>
          <w:szCs w:val="28"/>
        </w:rPr>
        <w:t>ции: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учёт мнения выборного органа первичной профсоюзной организации (согласование);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консультации работодателя и представителей работников по вопросам принятия локальных нормативных актов,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получение представителями работников от работодателя </w:t>
      </w:r>
      <w:r>
        <w:rPr>
          <w:rFonts w:ascii="Times New Roman" w:hAnsi="Times New Roman"/>
          <w:sz w:val="28"/>
          <w:szCs w:val="28"/>
        </w:rPr>
        <w:t xml:space="preserve">информации по вопросам, непосредственно затрагивающим интересы работников, в том </w:t>
      </w:r>
      <w:r>
        <w:rPr>
          <w:rFonts w:ascii="Times New Roman" w:hAnsi="Times New Roman"/>
          <w:sz w:val="28"/>
          <w:szCs w:val="28"/>
        </w:rPr>
        <w:lastRenderedPageBreak/>
        <w:t>числе по их запросам, а также предусмотренным частью второй статьи</w:t>
      </w:r>
      <w:r>
        <w:rPr>
          <w:rFonts w:ascii="Times New Roman" w:eastAsia="Arial Unicode MS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ТК РФ и настоящим коллективным договором;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о работе организации, вне</w:t>
      </w:r>
      <w:r>
        <w:rPr>
          <w:rFonts w:ascii="Times New Roman" w:hAnsi="Times New Roman"/>
          <w:sz w:val="28"/>
          <w:szCs w:val="28"/>
        </w:rPr>
        <w:t>сении предложений по ее совершенствованию;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 в разработке и принятии коллективного договора;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членство в комиссиях организации </w:t>
      </w:r>
      <w:r>
        <w:rPr>
          <w:rFonts w:ascii="Times New Roman" w:hAnsi="Times New Roman"/>
          <w:color w:val="000000"/>
          <w:sz w:val="28"/>
          <w:szCs w:val="28"/>
        </w:rPr>
        <w:t>с целью защиты трудовых прав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__________________________________________________________.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(указать иные формы управления при их наличии)</w:t>
      </w:r>
    </w:p>
    <w:p w:rsidR="00A94E51" w:rsidRDefault="0082194C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</w:t>
      </w:r>
      <w:r>
        <w:rPr>
          <w:rFonts w:ascii="Times New Roman" w:hAnsi="Times New Roman"/>
          <w:sz w:val="28"/>
          <w:szCs w:val="28"/>
        </w:rPr>
        <w:t xml:space="preserve"> реже одного раза в год.</w:t>
      </w:r>
    </w:p>
    <w:p w:rsidR="00A94E51" w:rsidRDefault="0082194C">
      <w:pPr>
        <w:pStyle w:val="Standard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Положения коллективного договора учитываются работодателем при разработке приказов и других нормативных актов локального характера, а также мероприятий по вопросам установления условий оплаты труда, режима рабочего времени и </w:t>
      </w:r>
      <w:r>
        <w:rPr>
          <w:rFonts w:ascii="Times New Roman" w:hAnsi="Times New Roman"/>
          <w:sz w:val="28"/>
          <w:szCs w:val="28"/>
        </w:rPr>
        <w:t>времени отдыха, охраны труда, развития социальной сферы.</w:t>
      </w:r>
    </w:p>
    <w:p w:rsidR="00A94E51" w:rsidRDefault="0082194C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</w:t>
      </w:r>
      <w:r>
        <w:rPr>
          <w:rFonts w:ascii="Times New Roman" w:hAnsi="Times New Roman"/>
          <w:sz w:val="28"/>
          <w:szCs w:val="28"/>
        </w:rPr>
        <w:t>фсоюзной организации.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нарушении порядка принятия локальных нормативных актов, содержащих нормы трудового права, работодатель обязуется по письменному требованию выборного органа первичной профсоюзной организации отменить соответствующий локальный норма</w:t>
      </w:r>
      <w:r>
        <w:rPr>
          <w:rFonts w:ascii="Times New Roman" w:hAnsi="Times New Roman"/>
          <w:b/>
          <w:bCs/>
          <w:sz w:val="28"/>
          <w:szCs w:val="28"/>
        </w:rPr>
        <w:t>тивный акт с даты его принятия (статья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12 ТК РФ).</w:t>
      </w:r>
    </w:p>
    <w:p w:rsidR="00A94E51" w:rsidRDefault="0082194C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A94E51" w:rsidRDefault="0082194C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коллективного договора размещается работодателем на сайте образовательной организации в сети</w:t>
      </w:r>
      <w:r>
        <w:rPr>
          <w:rFonts w:ascii="Times New Roman" w:hAnsi="Times New Roman"/>
          <w:sz w:val="28"/>
          <w:szCs w:val="28"/>
        </w:rPr>
        <w:t xml:space="preserve"> «Интернет» </w:t>
      </w:r>
      <w:r>
        <w:rPr>
          <w:rFonts w:ascii="Times New Roman" w:hAnsi="Times New Roman"/>
          <w:sz w:val="28"/>
          <w:szCs w:val="28"/>
        </w:rPr>
        <w:t>с имеющимися к нему приложениями.</w:t>
      </w:r>
    </w:p>
    <w:p w:rsidR="00A94E51" w:rsidRDefault="0082194C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94E51" w:rsidRDefault="0082194C">
      <w:pPr>
        <w:pStyle w:val="3"/>
        <w:ind w:firstLine="567"/>
      </w:pPr>
      <w:r>
        <w:rPr>
          <w:rFonts w:ascii="Times New Roman" w:hAnsi="Times New Roman"/>
        </w:rPr>
        <w:t>1.16. Настоящий коллективный договор вступает в сил</w:t>
      </w:r>
      <w:r>
        <w:rPr>
          <w:rFonts w:ascii="Times New Roman" w:hAnsi="Times New Roman"/>
        </w:rPr>
        <w:t xml:space="preserve">у с момента его подписания сторонами </w:t>
      </w:r>
      <w:r>
        <w:rPr>
          <w:rFonts w:ascii="Times New Roman" w:hAnsi="Times New Roman"/>
          <w:i/>
          <w:sz w:val="24"/>
          <w:szCs w:val="24"/>
        </w:rPr>
        <w:t>(либо с даты, указанной в коллективном договоре по соглашению сторон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и действует по _______________ включительно.</w:t>
      </w:r>
    </w:p>
    <w:p w:rsidR="00A94E51" w:rsidRDefault="00A94E51">
      <w:pPr>
        <w:pStyle w:val="Standard"/>
        <w:rPr>
          <w:b/>
          <w:bCs/>
          <w:caps/>
          <w:sz w:val="28"/>
          <w:szCs w:val="28"/>
        </w:rPr>
      </w:pPr>
    </w:p>
    <w:p w:rsidR="00A94E51" w:rsidRDefault="0082194C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II</w:t>
      </w:r>
      <w:r>
        <w:rPr>
          <w:rFonts w:ascii="Times New Roman" w:hAnsi="Times New Roman"/>
          <w:b/>
          <w:bCs/>
          <w:caps/>
        </w:rPr>
        <w:t>. ГАРАНТИИ ПРИ ЗАКЛЮЧЕНИИ, изменении И РАСТОРЖЕНИИ ТРУДОВОГО ДОГОВОРа</w:t>
      </w:r>
    </w:p>
    <w:p w:rsidR="00A94E51" w:rsidRDefault="00A94E51">
      <w:pPr>
        <w:pStyle w:val="Standard"/>
        <w:rPr>
          <w:rFonts w:ascii="Times New Roman" w:hAnsi="Times New Roman"/>
        </w:rPr>
      </w:pP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Стороны договорились, что: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</w:rPr>
        <w:t xml:space="preserve">2.1. 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Лица, не имеющие специальной подготовки и (или) стажа работы, </w:t>
      </w:r>
      <w:r>
        <w:rPr>
          <w:rFonts w:ascii="Times New Roman" w:hAnsi="Times New Roman"/>
          <w:iCs/>
        </w:rPr>
        <w:lastRenderedPageBreak/>
        <w:t>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</w:t>
      </w:r>
      <w:r>
        <w:rPr>
          <w:rFonts w:ascii="Times New Roman" w:hAnsi="Times New Roman"/>
          <w:iCs/>
        </w:rPr>
        <w:t xml:space="preserve">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2.2.</w:t>
      </w:r>
      <w:r>
        <w:rPr>
          <w:rFonts w:ascii="Times New Roman" w:eastAsia="Arial Unicode MS" w:hAnsi="Times New Roman"/>
          <w:b/>
          <w:bCs/>
          <w:color w:val="000000"/>
        </w:rPr>
        <w:t> </w:t>
      </w:r>
      <w:r>
        <w:rPr>
          <w:rFonts w:ascii="Times New Roman" w:hAnsi="Times New Roman"/>
          <w:b/>
          <w:bCs/>
          <w:iCs/>
        </w:rPr>
        <w:t>Изменение требований к квалификации п</w:t>
      </w:r>
      <w:r>
        <w:rPr>
          <w:rFonts w:ascii="Times New Roman" w:hAnsi="Times New Roman"/>
          <w:b/>
          <w:bCs/>
          <w:iCs/>
        </w:rPr>
        <w:t>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</w:t>
      </w:r>
      <w:r>
        <w:rPr>
          <w:rFonts w:ascii="Times New Roman" w:eastAsia="Arial Unicode MS" w:hAnsi="Times New Roman"/>
          <w:b/>
          <w:bCs/>
          <w:color w:val="000000"/>
        </w:rPr>
        <w:t> </w:t>
      </w:r>
      <w:r>
        <w:rPr>
          <w:rFonts w:ascii="Times New Roman" w:hAnsi="Times New Roman"/>
          <w:b/>
          <w:bCs/>
          <w:iCs/>
        </w:rPr>
        <w:t>ТК РФ (нес</w:t>
      </w:r>
      <w:r>
        <w:rPr>
          <w:rFonts w:ascii="Times New Roman" w:hAnsi="Times New Roman"/>
          <w:b/>
          <w:bCs/>
          <w:iCs/>
        </w:rPr>
        <w:t>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</w:t>
      </w:r>
      <w:r>
        <w:rPr>
          <w:rFonts w:ascii="Times New Roman" w:hAnsi="Times New Roman"/>
          <w:b/>
          <w:bCs/>
          <w:iCs/>
        </w:rPr>
        <w:t>отнику установлена первая (высшая) квалификационная категория.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2.3.</w:t>
      </w:r>
      <w:r>
        <w:rPr>
          <w:rFonts w:ascii="Times New Roman" w:hAnsi="Times New Roman"/>
        </w:rPr>
        <w:tab/>
        <w:t>Работодатель обязуется: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2.3.1.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 xml:space="preserve">При определении должностных обязанностей работников руководствоваться Единым квалификационным справочником должностей руководителей, специалистов и </w:t>
      </w:r>
      <w:r>
        <w:rPr>
          <w:rFonts w:ascii="Times New Roman" w:hAnsi="Times New Roman"/>
          <w:iCs/>
        </w:rPr>
        <w:t>служащих.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2.3.2.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определении квалификации работников руководствоваться профессиональными стандартами в случаях, предусмотренных частью первой статьи 195.3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ТК РФ.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2.3.3.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Cs/>
        </w:rPr>
        <w:t>При составлении штатного расписания образовательной организации определять наименов</w:t>
      </w:r>
      <w:r>
        <w:rPr>
          <w:rFonts w:ascii="Times New Roman" w:hAnsi="Times New Roman"/>
          <w:iCs/>
        </w:rPr>
        <w:t>ание их должностей в соответствии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2.3.4. Заключать трудовой договор с работником в письменно</w:t>
      </w:r>
      <w:r>
        <w:rPr>
          <w:rFonts w:ascii="Times New Roman" w:hAnsi="Times New Roman"/>
        </w:rPr>
        <w:t>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допускать заключение гражданско-правовых договоров в образовательных организациях, фактически регули</w:t>
      </w:r>
      <w:r>
        <w:rPr>
          <w:rFonts w:ascii="Times New Roman" w:hAnsi="Times New Roman"/>
        </w:rPr>
        <w:t>рующих трудовые отношения между работником и работодателем (часть вторая статьи 15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ТК РФ).</w:t>
      </w:r>
    </w:p>
    <w:p w:rsidR="00A94E51" w:rsidRDefault="0082194C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2.3.5.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</w:t>
      </w:r>
      <w:r>
        <w:rPr>
          <w:rFonts w:ascii="Times New Roman" w:hAnsi="Times New Roman"/>
          <w:iCs/>
        </w:rPr>
        <w:t>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</w:t>
      </w:r>
      <w:r>
        <w:rPr>
          <w:rFonts w:ascii="Times New Roman" w:hAnsi="Times New Roman"/>
          <w:iCs/>
        </w:rPr>
        <w:t>енно связанными с их трудовой деятельностью.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2.3.6. В трудовой договор включать обязательные условия, указанные в статье 57, 336 ТК РФ.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включении в трудовой договор дополнительных условий не допускать </w:t>
      </w:r>
      <w:r>
        <w:rPr>
          <w:rFonts w:ascii="Times New Roman" w:hAnsi="Times New Roman"/>
        </w:rPr>
        <w:lastRenderedPageBreak/>
        <w:t>ухудшения положения работника по сравнению с услови</w:t>
      </w:r>
      <w:r>
        <w:rPr>
          <w:rFonts w:ascii="Times New Roman" w:hAnsi="Times New Roman"/>
        </w:rPr>
        <w:t>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Условия трудового договора, снижающие уровень прав и г</w:t>
      </w:r>
      <w:r>
        <w:rPr>
          <w:rFonts w:ascii="Times New Roman" w:hAnsi="Times New Roman"/>
        </w:rPr>
        <w:t>арантий работника, установленный трудовым законодательством, нормативными правовыми актами, 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</w:t>
      </w:r>
      <w:r>
        <w:rPr>
          <w:rFonts w:ascii="Times New Roman" w:hAnsi="Times New Roman"/>
        </w:rPr>
        <w:t>ации, являются недействительными и не могут применяться.</w:t>
      </w:r>
    </w:p>
    <w:p w:rsidR="00A94E51" w:rsidRDefault="0082194C">
      <w:pPr>
        <w:pStyle w:val="Standard"/>
        <w:tabs>
          <w:tab w:val="left" w:pos="3261"/>
        </w:tabs>
        <w:ind w:firstLine="709"/>
        <w:jc w:val="both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2.3.7.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Учитывать положение, связанное с тем, что законодательством Чувашской Республики может устанавливаться квота для приема на работу инвалидов: при численности работников, превышающей 100 человек</w:t>
      </w:r>
      <w:r>
        <w:rPr>
          <w:rFonts w:ascii="Times New Roman" w:hAnsi="Times New Roman"/>
          <w:i/>
          <w:iCs/>
          <w:sz w:val="28"/>
          <w:szCs w:val="28"/>
        </w:rPr>
        <w:t xml:space="preserve"> - 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работников.</w:t>
      </w:r>
    </w:p>
    <w:p w:rsidR="00A94E51" w:rsidRDefault="0082194C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2.3.8. Заключать трудовой договор</w:t>
      </w:r>
      <w:r>
        <w:rPr>
          <w:rFonts w:ascii="Times New Roman" w:hAnsi="Times New Roman"/>
        </w:rPr>
        <w:t xml:space="preserve">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A94E51" w:rsidRDefault="0082194C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2.3.9. При приеме на работу педагогических работников, имеющих первую или вы</w:t>
      </w:r>
      <w:r>
        <w:rPr>
          <w:rFonts w:ascii="Times New Roman" w:hAnsi="Times New Roman"/>
        </w:rPr>
        <w:t>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A94E51" w:rsidRDefault="0082194C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2.3.10.Оформлять изменения условий трудового</w:t>
      </w:r>
      <w:r>
        <w:rPr>
          <w:rFonts w:ascii="Times New Roman" w:hAnsi="Times New Roman"/>
        </w:rPr>
        <w:t xml:space="preserve">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 Работодатель не вправе требовать от работника выполнения работы, не обуслов</w:t>
      </w:r>
      <w:r>
        <w:rPr>
          <w:rFonts w:ascii="Times New Roman" w:hAnsi="Times New Roman"/>
        </w:rPr>
        <w:t>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A94E51" w:rsidRDefault="0082194C">
      <w:pPr>
        <w:pStyle w:val="Standard"/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2.5. Работодатель обеспечивает своевременное уведомление работников в письменной форме о предстоящих из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менениях определённых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работникам, объёма учебной нагрузки и др.) не позднее чем за два месяца до их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ведения, а также своевременное заключение дополнительных соглашений об изменении условий трудового договора.</w:t>
      </w:r>
    </w:p>
    <w:p w:rsidR="00A94E51" w:rsidRDefault="0082194C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</w:t>
      </w:r>
      <w:r>
        <w:rPr>
          <w:rFonts w:ascii="Times New Roman" w:hAnsi="Times New Roman"/>
        </w:rPr>
        <w:t>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В</w:t>
      </w:r>
      <w:r>
        <w:rPr>
          <w:rFonts w:ascii="Times New Roman" w:hAnsi="Times New Roman"/>
          <w:sz w:val="28"/>
          <w:szCs w:val="28"/>
        </w:rPr>
        <w:t xml:space="preserve"> целях ограничения составления и заполнения педагогическими </w:t>
      </w:r>
      <w:r>
        <w:rPr>
          <w:rFonts w:ascii="Times New Roman" w:hAnsi="Times New Roman"/>
          <w:sz w:val="28"/>
          <w:szCs w:val="28"/>
        </w:rPr>
        <w:lastRenderedPageBreak/>
        <w:t>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Работодатель руководствуется рекомендациями и р</w:t>
      </w:r>
      <w:r>
        <w:rPr>
          <w:rFonts w:ascii="Times New Roman" w:hAnsi="Times New Roman"/>
          <w:sz w:val="28"/>
          <w:szCs w:val="28"/>
        </w:rPr>
        <w:t>азъяснениями Минобрнауки России и Профсоюза: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 возложении на педагогических работников дополните</w:t>
      </w:r>
      <w:r>
        <w:rPr>
          <w:rFonts w:ascii="Times New Roman" w:hAnsi="Times New Roman"/>
          <w:sz w:val="28"/>
          <w:szCs w:val="28"/>
        </w:rPr>
        <w:t>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дополнительную оплату;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 включении в должностные обязанности педагогических работников толь</w:t>
      </w:r>
      <w:r>
        <w:rPr>
          <w:rFonts w:ascii="Times New Roman" w:hAnsi="Times New Roman"/>
        </w:rPr>
        <w:t>ко следующих обязанностей, связанных с: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воспитателей: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участием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педагогической диагностики (мониторинга);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  <w:i/>
        </w:rPr>
        <w:t>для педагогов дополнительного образования: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участием в составлении программы учебных занятий;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составлением планов учебных занятий;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ведением журнала в электронной форме;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 принятии по согласованию с выборным органом первичной профсоюзной орга</w:t>
      </w:r>
      <w:r>
        <w:rPr>
          <w:rFonts w:ascii="Times New Roman" w:hAnsi="Times New Roman"/>
        </w:rPr>
        <w:t>низации локальных нормативных актов, связанных с участием в разработке образовательной и (или) рабочей программе и с иными видами работ, требующих составление и заполнение педагогическими работниками документации.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2.7. Работодатель сообщает выборному орган</w:t>
      </w:r>
      <w:r>
        <w:rPr>
          <w:rFonts w:ascii="Times New Roman" w:hAnsi="Times New Roman"/>
        </w:rPr>
        <w:t>у первичной профсоюзной организации в письменной форме не позднее, чем за два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>
        <w:rPr>
          <w:rFonts w:ascii="Times New Roman" w:hAnsi="Times New Roman"/>
        </w:rPr>
        <w:t xml:space="preserve"> пунктом 2 части 1 статьи 81 ТК РФ, при массовых увольнениях работников – также соответственно не позднее, чем за три месяца.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должно содержать проект нового штатного расписания, информацию об основаниях изменения штатного расписания или учебной</w:t>
      </w:r>
      <w:r>
        <w:rPr>
          <w:rFonts w:ascii="Times New Roman" w:hAnsi="Times New Roman"/>
        </w:rPr>
        <w:t xml:space="preserve"> нагрузки, проекты приказов о сокращении численности или штата,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сокращения численности или штата работников, массо</w:t>
      </w:r>
      <w:r>
        <w:rPr>
          <w:rFonts w:ascii="Times New Roman" w:hAnsi="Times New Roman"/>
        </w:rPr>
        <w:t>вого высвобождения работников уведомление должно также содержать социально-экономическое обоснование.</w:t>
      </w:r>
    </w:p>
    <w:p w:rsidR="00A94E51" w:rsidRDefault="0082194C">
      <w:pPr>
        <w:pStyle w:val="3"/>
        <w:ind w:firstLine="709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Массовым является увольнение 10 % от общего числа работников в течение  30 дней.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Увольнение педагогических работников в связи с сокращением численности </w:t>
      </w:r>
      <w:r>
        <w:rPr>
          <w:rFonts w:ascii="Times New Roman" w:hAnsi="Times New Roman"/>
        </w:rPr>
        <w:t xml:space="preserve">или штата работников допускается только по окончании учебного </w:t>
      </w:r>
      <w:r>
        <w:rPr>
          <w:rFonts w:ascii="Times New Roman" w:hAnsi="Times New Roman"/>
        </w:rPr>
        <w:lastRenderedPageBreak/>
        <w:t>года, за исключением случаев уменьшения количества часов по учебным планам и программам, сокращения количества классов обучающихся.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2.8. Работодатель обеспечивает преимущественное право на остав</w:t>
      </w:r>
      <w:r>
        <w:rPr>
          <w:rFonts w:ascii="Times New Roman" w:hAnsi="Times New Roman"/>
        </w:rPr>
        <w:t>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предпенсионного возраста (за</w:t>
      </w:r>
      <w:r>
        <w:rPr>
          <w:rFonts w:ascii="Times New Roman" w:hAnsi="Times New Roman"/>
          <w:b/>
          <w:bCs/>
        </w:rPr>
        <w:t xml:space="preserve"> 5 </w:t>
      </w:r>
      <w:r>
        <w:rPr>
          <w:rFonts w:ascii="Times New Roman" w:hAnsi="Times New Roman"/>
        </w:rPr>
        <w:t>лет до пенсии, в том числе досрочной);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проработавшие в организации свыше 10 лет;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матери, воспитывающие ребенка в возрасте до 16 лет;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одинокие отцы, воспитывающие ребенка в возрасте до 16 лет;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родители,</w:t>
      </w:r>
      <w:r>
        <w:rPr>
          <w:rFonts w:ascii="Times New Roman" w:hAnsi="Times New Roman"/>
        </w:rPr>
        <w:t xml:space="preserve"> имеющие ребенка – инвалида в возрасте до 18 лет;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награжденные государственными и (или) ведомственными наградами в связи с педагогической деятельностью;</w:t>
      </w:r>
    </w:p>
    <w:p w:rsidR="00A94E51" w:rsidRDefault="0082194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  <w:t>- педагогические работники, приступившие к трудовой деятельности непосредственно после окончания об</w:t>
      </w:r>
      <w:r>
        <w:rPr>
          <w:rFonts w:ascii="Times New Roman" w:hAnsi="Times New Roman"/>
        </w:rPr>
        <w:t>разовательной организации высшего или среднего профессионального образования и имеющие трудовой стаж менее одного года.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2.9. Работодатель обязуется обеспечить работнику, увольняемому в связи с ликвидацией организации, сокращением численности или штата рабо</w:t>
      </w:r>
      <w:r>
        <w:rPr>
          <w:rFonts w:ascii="Times New Roman" w:hAnsi="Times New Roman"/>
        </w:rPr>
        <w:t>тников организации, право на время для поиска работы (___ часов в неделю) с сохранением среднего заработка.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2.10. Расторжение трудового договора в соответствии с пунктами 2, 3 и 5 части 1 статьи 81 ТК РФ с работником – членом Профсоюза по инициативе работо</w:t>
      </w:r>
      <w:r>
        <w:rPr>
          <w:rFonts w:ascii="Times New Roman" w:hAnsi="Times New Roman"/>
        </w:rPr>
        <w:t>дателя может быть произведено только с учетом мнения выборного органа первичной профсоюзной организации.</w:t>
      </w:r>
    </w:p>
    <w:p w:rsidR="00A94E51" w:rsidRDefault="0082194C">
      <w:pPr>
        <w:pStyle w:val="3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22272F"/>
        </w:rPr>
        <w:t xml:space="preserve">Работодатель должен предлагать работнику все  вакансии, имеющиеся у него  не только в данной местности, но и  </w:t>
      </w:r>
      <w:r>
        <w:rPr>
          <w:rFonts w:ascii="Times New Roman" w:hAnsi="Times New Roman"/>
          <w:color w:val="22272F"/>
        </w:rPr>
        <w:t xml:space="preserve">в других местностях при увольнении по </w:t>
      </w:r>
      <w:r>
        <w:rPr>
          <w:rFonts w:ascii="Times New Roman" w:hAnsi="Times New Roman"/>
          <w:color w:val="22272F"/>
        </w:rPr>
        <w:t>основаниям</w:t>
      </w:r>
      <w:r>
        <w:rPr>
          <w:rFonts w:ascii="Times New Roman" w:hAnsi="Times New Roman"/>
          <w:color w:val="22272F"/>
        </w:rPr>
        <w:t>, предусмотренным  </w:t>
      </w:r>
      <w:hyperlink r:id="rId7" w:history="1">
        <w:r>
          <w:rPr>
            <w:rFonts w:ascii="Times New Roman" w:hAnsi="Times New Roman"/>
            <w:color w:val="551A8B"/>
          </w:rPr>
          <w:t>пунктом 2</w:t>
        </w:r>
      </w:hyperlink>
      <w:r>
        <w:rPr>
          <w:rFonts w:ascii="Times New Roman" w:hAnsi="Times New Roman"/>
          <w:color w:val="22272F"/>
        </w:rPr>
        <w:t> </w:t>
      </w:r>
      <w:r>
        <w:rPr>
          <w:rFonts w:ascii="Times New Roman" w:hAnsi="Times New Roman"/>
          <w:color w:val="22272F"/>
        </w:rPr>
        <w:t>или </w:t>
      </w:r>
      <w:hyperlink r:id="rId8" w:history="1">
        <w:r>
          <w:rPr>
            <w:rFonts w:ascii="Times New Roman" w:hAnsi="Times New Roman"/>
            <w:color w:val="551A8B"/>
          </w:rPr>
          <w:t>3</w:t>
        </w:r>
      </w:hyperlink>
      <w:r>
        <w:rPr>
          <w:rFonts w:ascii="Times New Roman" w:hAnsi="Times New Roman"/>
          <w:color w:val="22272F"/>
        </w:rPr>
        <w:t> </w:t>
      </w:r>
      <w:r>
        <w:rPr>
          <w:rFonts w:ascii="Times New Roman" w:hAnsi="Times New Roman"/>
          <w:color w:val="22272F"/>
        </w:rPr>
        <w:t>части первой статьи 81,  </w:t>
      </w:r>
      <w:hyperlink r:id="rId9" w:history="1">
        <w:r>
          <w:rPr>
            <w:rFonts w:ascii="Times New Roman" w:hAnsi="Times New Roman"/>
            <w:color w:val="551A8B"/>
          </w:rPr>
          <w:t>пунктами 2</w:t>
        </w:r>
      </w:hyperlink>
      <w:r>
        <w:rPr>
          <w:rFonts w:ascii="Times New Roman" w:hAnsi="Times New Roman"/>
          <w:color w:val="22272F"/>
        </w:rPr>
        <w:t>, </w:t>
      </w:r>
      <w:hyperlink r:id="rId10" w:history="1">
        <w:r>
          <w:rPr>
            <w:rFonts w:ascii="Times New Roman" w:hAnsi="Times New Roman"/>
            <w:color w:val="551A8B"/>
          </w:rPr>
          <w:t>8</w:t>
        </w:r>
      </w:hyperlink>
      <w:r>
        <w:rPr>
          <w:rFonts w:ascii="Times New Roman" w:hAnsi="Times New Roman"/>
          <w:color w:val="22272F"/>
        </w:rPr>
        <w:t>, </w:t>
      </w:r>
      <w:hyperlink r:id="rId11" w:history="1">
        <w:r>
          <w:rPr>
            <w:rFonts w:ascii="Times New Roman" w:hAnsi="Times New Roman"/>
            <w:color w:val="551A8B"/>
          </w:rPr>
          <w:t>9</w:t>
        </w:r>
      </w:hyperlink>
      <w:r>
        <w:rPr>
          <w:rFonts w:ascii="Times New Roman" w:hAnsi="Times New Roman"/>
          <w:color w:val="22272F"/>
        </w:rPr>
        <w:t>, </w:t>
      </w:r>
      <w:hyperlink r:id="rId12" w:history="1">
        <w:r>
          <w:rPr>
            <w:rFonts w:ascii="Times New Roman" w:hAnsi="Times New Roman"/>
            <w:color w:val="551A8B"/>
          </w:rPr>
          <w:t>10</w:t>
        </w:r>
      </w:hyperlink>
      <w:r>
        <w:rPr>
          <w:rFonts w:ascii="Times New Roman" w:hAnsi="Times New Roman"/>
          <w:color w:val="22272F"/>
        </w:rPr>
        <w:t> или </w:t>
      </w:r>
      <w:hyperlink r:id="rId13" w:history="1">
        <w:r>
          <w:rPr>
            <w:rFonts w:ascii="Times New Roman" w:hAnsi="Times New Roman"/>
            <w:color w:val="551A8B"/>
          </w:rPr>
          <w:t>13</w:t>
        </w:r>
      </w:hyperlink>
      <w:r>
        <w:rPr>
          <w:rFonts w:ascii="Times New Roman" w:hAnsi="Times New Roman"/>
          <w:color w:val="22272F"/>
        </w:rPr>
        <w:t xml:space="preserve"> части первой ст.83,  частью первой статьи 84Трудового кодекса Российской Федерации </w:t>
      </w:r>
      <w:r>
        <w:rPr>
          <w:rFonts w:ascii="Times New Roman" w:hAnsi="Times New Roman"/>
          <w:i/>
          <w:iCs/>
          <w:color w:val="22272F"/>
        </w:rPr>
        <w:t>(для образователь</w:t>
      </w:r>
      <w:r>
        <w:rPr>
          <w:rFonts w:ascii="Times New Roman" w:hAnsi="Times New Roman"/>
          <w:i/>
          <w:iCs/>
          <w:color w:val="22272F"/>
        </w:rPr>
        <w:t>ных организаций, имеющих структурные подразделения в других местностях).</w:t>
      </w:r>
    </w:p>
    <w:p w:rsidR="00A94E51" w:rsidRDefault="0082194C">
      <w:pPr>
        <w:pStyle w:val="Standard"/>
        <w:tabs>
          <w:tab w:val="left" w:pos="162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</w:t>
      </w:r>
      <w:r>
        <w:rPr>
          <w:rFonts w:ascii="Times New Roman" w:hAnsi="Times New Roman"/>
          <w:sz w:val="28"/>
          <w:szCs w:val="28"/>
        </w:rPr>
        <w:t>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</w:t>
      </w:r>
      <w:r>
        <w:rPr>
          <w:rFonts w:ascii="Times New Roman" w:hAnsi="Times New Roman"/>
          <w:sz w:val="28"/>
          <w:szCs w:val="28"/>
        </w:rPr>
        <w:t>отник может выполнять с учетом его состояния здоровья (часть 3 статьи 81 ТК РФ).</w:t>
      </w:r>
    </w:p>
    <w:p w:rsidR="00A94E51" w:rsidRDefault="0082194C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</w:t>
      </w:r>
      <w:r>
        <w:rPr>
          <w:rFonts w:ascii="Times New Roman" w:hAnsi="Times New Roman"/>
        </w:rPr>
        <w:t xml:space="preserve">и, подтвержденной результатами аттестации без реализации права работника на подготовку и дополнительное </w:t>
      </w:r>
      <w:r>
        <w:rPr>
          <w:rFonts w:ascii="Times New Roman" w:hAnsi="Times New Roman"/>
        </w:rPr>
        <w:lastRenderedPageBreak/>
        <w:t>профессиональное образование, а также на прохождение независимой оценки в течении трех лет подряд (статья 197 ТК РФ).</w:t>
      </w:r>
    </w:p>
    <w:p w:rsidR="00A94E51" w:rsidRDefault="0082194C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допускать увольнения работника </w:t>
      </w:r>
      <w:r>
        <w:rPr>
          <w:rFonts w:ascii="Times New Roman" w:hAnsi="Times New Roman"/>
          <w:color w:val="000000"/>
          <w:sz w:val="28"/>
          <w:szCs w:val="28"/>
        </w:rPr>
        <w:t>в период его временной нетрудоспособности или пребывания в отпуске, а также лиц, указанных в части четвёртой статьи 261 ТК РФ.</w:t>
      </w:r>
    </w:p>
    <w:p w:rsidR="00A94E51" w:rsidRDefault="0082194C">
      <w:pPr>
        <w:pStyle w:val="Standard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2.12.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В случае направления в служебную командировку работодатель обязан возмещать работнику: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проезду;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найму</w:t>
      </w:r>
      <w:r>
        <w:rPr>
          <w:rFonts w:ascii="Times New Roman" w:hAnsi="Times New Roman"/>
          <w:sz w:val="28"/>
          <w:szCs w:val="28"/>
        </w:rPr>
        <w:t xml:space="preserve"> жилого помещения;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расходы, произведенные работником с разрешения или ведома работодателя.</w:t>
      </w:r>
    </w:p>
    <w:p w:rsidR="00A94E51" w:rsidRDefault="0082194C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Порядок и размеры возмещения расходов, связанных со служебными кома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ндировками, работникам определяются нормативными правовыми актами органов государственной власти Чувашской Республики 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( для республиканских общеобразовательных учреждений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), нормативными правовыми актами органов местного самоуправления 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(для муниципальных об</w:t>
      </w:r>
      <w:r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>щеобразовательных учреждений).</w:t>
      </w:r>
    </w:p>
    <w:p w:rsidR="00A94E51" w:rsidRDefault="0082194C">
      <w:pPr>
        <w:pStyle w:val="Standard"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командировках в местность, откуда работник,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</w:t>
      </w:r>
      <w:r>
        <w:rPr>
          <w:rFonts w:ascii="Times New Roman" w:hAnsi="Times New Roman"/>
          <w:sz w:val="28"/>
          <w:szCs w:val="28"/>
        </w:rPr>
        <w:t>лачиваются.</w:t>
      </w:r>
    </w:p>
    <w:p w:rsidR="00A94E51" w:rsidRDefault="0082194C">
      <w:pPr>
        <w:pStyle w:val="Standard"/>
        <w:widowControl/>
        <w:shd w:val="clear" w:color="auto" w:fill="FFFFFF"/>
        <w:tabs>
          <w:tab w:val="left" w:pos="1464"/>
        </w:tabs>
        <w:autoSpaceDE w:val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актера выполняемого задания, а также необходимости создания работнику условий для отдыха, и отражается в приказах о направлении в служебную командировку.</w:t>
      </w:r>
    </w:p>
    <w:p w:rsidR="00A94E51" w:rsidRDefault="0082194C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>Вопрос о явке работника на работу в день выезда в командировку и в день приезда из командировки решает</w:t>
      </w:r>
      <w:r>
        <w:rPr>
          <w:rFonts w:ascii="Times New Roman" w:hAnsi="Times New Roman" w:cs="Times New Roman"/>
          <w:iCs/>
          <w:color w:val="000000"/>
          <w:szCs w:val="28"/>
        </w:rPr>
        <w:t>ся по договоренности с работодателем и может отражаться в приказе о направлении в служебную командировку.</w:t>
      </w:r>
    </w:p>
    <w:p w:rsidR="00A94E51" w:rsidRDefault="0082194C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>2.14. В случаях, предусмотренных законодательством работник может быть временно переведен по инициативе работодателя на дистанционную работу на период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 наличия указанных обстоятельств (случаев).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(или) органом местного самоу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правления. </w:t>
      </w:r>
      <w:bookmarkStart w:id="1" w:name="p_55"/>
      <w:bookmarkStart w:id="2" w:name="entry_312092"/>
      <w:bookmarkEnd w:id="1"/>
      <w:bookmarkEnd w:id="2"/>
      <w:r>
        <w:rPr>
          <w:rFonts w:ascii="Times New Roman" w:hAnsi="Times New Roman" w:cs="Times New Roman"/>
          <w:iCs/>
          <w:color w:val="000000"/>
          <w:szCs w:val="28"/>
        </w:rPr>
        <w:t>Согласие работника на такой перевод не требуется.</w:t>
      </w:r>
    </w:p>
    <w:p w:rsidR="00A94E51" w:rsidRDefault="0082194C">
      <w:pPr>
        <w:pStyle w:val="31"/>
        <w:widowControl/>
        <w:shd w:val="clear" w:color="auto" w:fill="FFFFFF"/>
        <w:tabs>
          <w:tab w:val="left" w:pos="1464"/>
        </w:tabs>
        <w:ind w:firstLine="731"/>
        <w:rPr>
          <w:rFonts w:ascii="Times New Roman" w:hAnsi="Times New Roman" w:cs="Times New Roman"/>
          <w:iCs/>
          <w:color w:val="000000"/>
          <w:szCs w:val="28"/>
        </w:rPr>
      </w:pPr>
      <w:r>
        <w:rPr>
          <w:rFonts w:ascii="Times New Roman" w:hAnsi="Times New Roman" w:cs="Times New Roman"/>
          <w:iCs/>
          <w:color w:val="000000"/>
          <w:szCs w:val="28"/>
        </w:rPr>
        <w:t>2.15. Работодатель обеспечивает работника, временно переведенного на дистанционную работу по инициативе работодателя, необходимыми для выполнения этим работником трудовой функции дистанционно обо</w:t>
      </w:r>
      <w:r>
        <w:rPr>
          <w:rFonts w:ascii="Times New Roman" w:hAnsi="Times New Roman" w:cs="Times New Roman"/>
          <w:iCs/>
          <w:color w:val="000000"/>
          <w:szCs w:val="28"/>
        </w:rPr>
        <w:t xml:space="preserve">рудованием, программно-техническими средствами, средствами защиты информации и иными средствами либо выплачивает дистанционному работнику компенсацию </w:t>
      </w:r>
      <w:r>
        <w:rPr>
          <w:rFonts w:ascii="Times New Roman" w:hAnsi="Times New Roman" w:cs="Times New Roman"/>
          <w:iCs/>
          <w:color w:val="000000"/>
          <w:szCs w:val="28"/>
        </w:rPr>
        <w:lastRenderedPageBreak/>
        <w:t>за использование принадлежащих ему или арендованных им оборудования, программно-технических средств, средс</w:t>
      </w:r>
      <w:r>
        <w:rPr>
          <w:rFonts w:ascii="Times New Roman" w:hAnsi="Times New Roman" w:cs="Times New Roman"/>
          <w:iCs/>
          <w:color w:val="000000"/>
          <w:szCs w:val="28"/>
        </w:rPr>
        <w:t>тв защиты информации и иных средств, возмещает расходы, связанные с их использованием, а также возмещает дистанционному работнику другие расходы, связанные с выполнением трудовой функции дистанционно. При необходимости работодатель проводит обучение работн</w:t>
      </w:r>
      <w:r>
        <w:rPr>
          <w:rFonts w:ascii="Times New Roman" w:hAnsi="Times New Roman" w:cs="Times New Roman"/>
          <w:iCs/>
          <w:color w:val="000000"/>
          <w:szCs w:val="28"/>
        </w:rPr>
        <w:t>ика применению оборудования, программно-технических средств, средств защиты информации и иных средств, рекомендованных или предоставленных работодателем.</w:t>
      </w:r>
    </w:p>
    <w:p w:rsidR="00A94E51" w:rsidRDefault="0082194C">
      <w:pPr>
        <w:pStyle w:val="31"/>
        <w:widowControl/>
        <w:shd w:val="clear" w:color="auto" w:fill="FFFFFF"/>
        <w:tabs>
          <w:tab w:val="left" w:pos="1464"/>
        </w:tabs>
        <w:ind w:firstLine="709"/>
      </w:pPr>
      <w:r>
        <w:rPr>
          <w:rFonts w:ascii="Times New Roman" w:hAnsi="Times New Roman" w:cs="Times New Roman"/>
          <w:iCs/>
          <w:color w:val="000000"/>
          <w:szCs w:val="28"/>
        </w:rPr>
        <w:t xml:space="preserve">2.16. </w:t>
      </w:r>
      <w:r>
        <w:rPr>
          <w:rFonts w:ascii="Times New Roman" w:hAnsi="Times New Roman"/>
        </w:rPr>
        <w:t xml:space="preserve">Работодатель с учетом мнения выборного органа первичной профсоюзной организации принимает </w:t>
      </w:r>
      <w:r>
        <w:rPr>
          <w:rFonts w:ascii="Times New Roman" w:hAnsi="Times New Roman"/>
        </w:rPr>
        <w:t>локальный нормативный акт о временном переводе работников на дистанционную работу, содержащий:</w:t>
      </w:r>
    </w:p>
    <w:p w:rsidR="00A94E51" w:rsidRDefault="0082194C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3" w:name="p_57"/>
      <w:bookmarkEnd w:id="3"/>
      <w:r>
        <w:rPr>
          <w:rFonts w:ascii="Times New Roman" w:hAnsi="Times New Roman"/>
          <w:sz w:val="28"/>
        </w:rPr>
        <w:t>указание на обстоятельство (случай) из числа указанных в ст.312.9 Трудового кодекса РФ,  послужившее основанием для принятия работодателем решения о временном пе</w:t>
      </w:r>
      <w:r>
        <w:rPr>
          <w:rFonts w:ascii="Times New Roman" w:hAnsi="Times New Roman"/>
          <w:sz w:val="28"/>
        </w:rPr>
        <w:t>реводе работников на дистанционную работу;</w:t>
      </w:r>
    </w:p>
    <w:p w:rsidR="00A94E51" w:rsidRDefault="0082194C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4" w:name="p_58"/>
      <w:bookmarkEnd w:id="4"/>
      <w:r>
        <w:rPr>
          <w:rFonts w:ascii="Times New Roman" w:hAnsi="Times New Roman"/>
          <w:sz w:val="28"/>
        </w:rPr>
        <w:t>список работников, временно переводимых на дистанционную работу;</w:t>
      </w:r>
    </w:p>
    <w:p w:rsidR="00A94E51" w:rsidRDefault="0082194C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5" w:name="p_59"/>
      <w:bookmarkEnd w:id="5"/>
      <w:r>
        <w:rPr>
          <w:rFonts w:ascii="Times New Roman" w:hAnsi="Times New Roman"/>
          <w:sz w:val="28"/>
        </w:rPr>
        <w:t xml:space="preserve">срок, на который работники временно переводятся на дистанционную работу (но не более чем на период наличия обстоятельства (случая), послужившего </w:t>
      </w:r>
      <w:r>
        <w:rPr>
          <w:rFonts w:ascii="Times New Roman" w:hAnsi="Times New Roman"/>
          <w:sz w:val="28"/>
        </w:rPr>
        <w:t>основанием для принятия работодателем решения о временном переводе работников на дистанционную работу);</w:t>
      </w:r>
    </w:p>
    <w:p w:rsidR="00A94E51" w:rsidRDefault="0082194C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6" w:name="p_60"/>
      <w:bookmarkEnd w:id="6"/>
      <w:r>
        <w:rPr>
          <w:rFonts w:ascii="Times New Roman" w:hAnsi="Times New Roman"/>
          <w:sz w:val="28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</w:t>
      </w:r>
      <w:r>
        <w:rPr>
          <w:rFonts w:ascii="Times New Roman" w:hAnsi="Times New Roman"/>
          <w:sz w:val="28"/>
        </w:rPr>
        <w:t>ции дистанционно оборудованием, программно-техническими средствами, средствами защиты информации и иными средствами, порядок выплаты дистанционным работникам компенсации за использование принадлежащего им или арендованного ими оборудования, программно-техн</w:t>
      </w:r>
      <w:r>
        <w:rPr>
          <w:rFonts w:ascii="Times New Roman" w:hAnsi="Times New Roman"/>
          <w:sz w:val="28"/>
        </w:rPr>
        <w:t>ических средств, средств защиты информации и иных средств и возмещения расходов, связанных с их использованием, а также порядок возмещения дистанционным работникам других расходов, связанных с выполнением трудовой функции дистанционно;</w:t>
      </w:r>
    </w:p>
    <w:p w:rsidR="00A94E51" w:rsidRDefault="0082194C">
      <w:pPr>
        <w:pStyle w:val="Textbody"/>
        <w:spacing w:after="0"/>
        <w:ind w:firstLine="709"/>
        <w:jc w:val="both"/>
        <w:rPr>
          <w:rFonts w:ascii="Times New Roman" w:hAnsi="Times New Roman"/>
          <w:sz w:val="28"/>
        </w:rPr>
      </w:pPr>
      <w:bookmarkStart w:id="7" w:name="p_61"/>
      <w:bookmarkEnd w:id="7"/>
      <w:r>
        <w:rPr>
          <w:rFonts w:ascii="Times New Roman" w:hAnsi="Times New Roman"/>
          <w:sz w:val="28"/>
        </w:rPr>
        <w:t xml:space="preserve">порядок организации </w:t>
      </w:r>
      <w:r>
        <w:rPr>
          <w:rFonts w:ascii="Times New Roman" w:hAnsi="Times New Roman"/>
          <w:sz w:val="28"/>
        </w:rPr>
        <w:t xml:space="preserve">труда работников, временно переводимых на дистанционную работу (в том числе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</w:t>
      </w:r>
      <w:r>
        <w:rPr>
          <w:rFonts w:ascii="Times New Roman" w:hAnsi="Times New Roman"/>
          <w:sz w:val="28"/>
        </w:rPr>
        <w:t>правилами внутреннего трудового распорядка или трудовым договором), порядок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данные и друг</w:t>
      </w:r>
      <w:r>
        <w:rPr>
          <w:rFonts w:ascii="Times New Roman" w:hAnsi="Times New Roman"/>
          <w:sz w:val="28"/>
        </w:rPr>
        <w:t>ую информацию), порядок и сроки представления работниками работодателю отчетов о выполненной работе);</w:t>
      </w:r>
    </w:p>
    <w:p w:rsidR="00A94E51" w:rsidRDefault="0082194C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иные положения, связанные с организацией труда работников, временно переводимых на дистанционную работу.</w:t>
      </w:r>
    </w:p>
    <w:p w:rsidR="00A94E51" w:rsidRDefault="0082194C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2.17. На период временного перевода на дистанцион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ную работу по инициативе работодателя на работника распространяются гарантии, предусмотренные Трудовым кодексом РФ для дистанционного работника,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включая гарантии, связанные с охраной труда, обеспечением работника за счет средств работодателя необходимыми 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ля выполнения трудовой функции дистанционно оборудованием, программно-техническими средствами, средствами защиты информации и иными средствами, выплатой работнику компенсации в связи с использованием работником принадлежащих ему или арендованных им оборудо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вания, программно-технических средств, средств защиты информации и иных средств, а также возмещением работнику других расходов, связанных с выполнением дистанционной работы.</w:t>
      </w:r>
    </w:p>
    <w:p w:rsidR="00A94E51" w:rsidRDefault="0082194C">
      <w:pPr>
        <w:pStyle w:val="Textbody"/>
        <w:widowControl/>
        <w:shd w:val="clear" w:color="auto" w:fill="FFFFFF"/>
        <w:tabs>
          <w:tab w:val="left" w:pos="1464"/>
        </w:tabs>
        <w:autoSpaceDE w:val="0"/>
        <w:spacing w:after="0"/>
        <w:ind w:firstLine="73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2.18. Если специфика работы, выполняемой работником на стационарном рабочем месте,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оборудованием, программно-техническими средствам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и, средствами защиты информации и иными средствами, время, в течение которого указанный работник не выполняет свою трудовую функцию, считается временем простоя по причинам, не зависящим от работодателя и работника, с оплатой этого времени простоя согласно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части второй статьи 157 Трудового  кодекса РФ.</w:t>
      </w:r>
    </w:p>
    <w:p w:rsidR="00A94E51" w:rsidRDefault="0082194C">
      <w:pPr>
        <w:pStyle w:val="3"/>
        <w:tabs>
          <w:tab w:val="left" w:pos="709"/>
          <w:tab w:val="left" w:pos="1620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22272F"/>
        </w:rPr>
        <w:t xml:space="preserve">2.19. </w:t>
      </w:r>
      <w:r>
        <w:rPr>
          <w:rFonts w:ascii="Times New Roman" w:hAnsi="Times New Roman" w:cs="Times New Roman"/>
          <w:color w:val="22272F"/>
          <w:szCs w:val="24"/>
        </w:rPr>
        <w:t xml:space="preserve">По письменному заявлению работника работодатель обязан не позднее трех рабочих дней со дня подачи этого заявления выдать работнику трудовую книжку (за исключением случаев, если в соответствии с </w:t>
      </w:r>
      <w:r>
        <w:rPr>
          <w:rFonts w:ascii="Times New Roman" w:hAnsi="Times New Roman" w:cs="Times New Roman"/>
          <w:color w:val="22272F"/>
          <w:szCs w:val="24"/>
        </w:rPr>
        <w:t xml:space="preserve">трудовым </w:t>
      </w:r>
      <w:r>
        <w:rPr>
          <w:rFonts w:ascii="Times New Roman" w:hAnsi="Times New Roman" w:cs="Times New Roman"/>
          <w:color w:val="22272F"/>
          <w:szCs w:val="24"/>
        </w:rPr>
        <w:t>законодательством</w:t>
      </w:r>
      <w:r>
        <w:rPr>
          <w:rFonts w:ascii="Times New Roman" w:hAnsi="Times New Roman" w:cs="Times New Roman"/>
          <w:color w:val="22272F"/>
          <w:szCs w:val="24"/>
        </w:rPr>
        <w:t xml:space="preserve">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</w:t>
      </w:r>
      <w:r>
        <w:rPr>
          <w:rFonts w:ascii="Times New Roman" w:hAnsi="Times New Roman" w:cs="Times New Roman"/>
          <w:color w:val="22272F"/>
          <w:szCs w:val="24"/>
        </w:rPr>
        <w:t>и с работы; выписки из трудовой книжки (за исключением случаев, если в соответствии с трудовым законодательством трудовая книжка на работника не ведется); справки о заработной плате, о начисленных и фактически уплаченных страховых взносах на обязательное п</w:t>
      </w:r>
      <w:r>
        <w:rPr>
          <w:rFonts w:ascii="Times New Roman" w:hAnsi="Times New Roman" w:cs="Times New Roman"/>
          <w:color w:val="22272F"/>
          <w:szCs w:val="24"/>
        </w:rPr>
        <w:t xml:space="preserve">енсионное страхование, о периоде работы у данного работодателя и другое). Копии документов, связанных с работой, должны быть </w:t>
      </w:r>
      <w:hyperlink r:id="rId14" w:history="1">
        <w:r>
          <w:rPr>
            <w:rFonts w:ascii="Times New Roman" w:hAnsi="Times New Roman" w:cs="Times New Roman"/>
            <w:color w:val="22272F"/>
            <w:szCs w:val="24"/>
          </w:rPr>
          <w:t>заверены</w:t>
        </w:r>
      </w:hyperlink>
      <w:r>
        <w:rPr>
          <w:rFonts w:ascii="Times New Roman" w:hAnsi="Times New Roman" w:cs="Times New Roman"/>
          <w:color w:val="22272F"/>
          <w:szCs w:val="24"/>
        </w:rPr>
        <w:t xml:space="preserve"> надлежащим образом и предоста</w:t>
      </w:r>
      <w:r>
        <w:rPr>
          <w:rFonts w:ascii="Times New Roman" w:hAnsi="Times New Roman" w:cs="Times New Roman"/>
          <w:color w:val="22272F"/>
          <w:szCs w:val="24"/>
        </w:rPr>
        <w:t>вляться работнику безвозмездно.</w:t>
      </w:r>
    </w:p>
    <w:p w:rsidR="00A94E51" w:rsidRDefault="00A94E51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/>
          <w:b/>
          <w:bCs/>
          <w:color w:val="22272F"/>
        </w:rPr>
      </w:pPr>
    </w:p>
    <w:p w:rsidR="00A94E51" w:rsidRDefault="0082194C">
      <w:pPr>
        <w:pStyle w:val="3"/>
        <w:jc w:val="center"/>
      </w:pPr>
      <w:r>
        <w:rPr>
          <w:rFonts w:ascii="Times New Roman" w:hAnsi="Times New Roman"/>
          <w:b/>
          <w:bCs/>
          <w:caps/>
          <w:lang w:val="en-US"/>
        </w:rPr>
        <w:t>III</w:t>
      </w:r>
      <w:r>
        <w:rPr>
          <w:rFonts w:ascii="Times New Roman" w:hAnsi="Times New Roman"/>
          <w:b/>
          <w:bCs/>
          <w:caps/>
        </w:rPr>
        <w:t>. рабочее время и время отдыха</w:t>
      </w:r>
    </w:p>
    <w:p w:rsidR="00A94E51" w:rsidRDefault="00A94E51">
      <w:pPr>
        <w:pStyle w:val="3"/>
        <w:ind w:left="705"/>
        <w:jc w:val="center"/>
        <w:rPr>
          <w:b/>
          <w:bCs/>
        </w:rPr>
      </w:pPr>
    </w:p>
    <w:p w:rsidR="00A94E51" w:rsidRDefault="0082194C">
      <w:pPr>
        <w:pStyle w:val="3"/>
        <w:ind w:firstLine="705"/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  <w:t xml:space="preserve">Режим рабочего времени и времени отдыха работников, условия и порядок установления учебной нагрузки педагогических работников регулируются нормами приказов Минобрнауки России от </w:t>
      </w:r>
      <w:r>
        <w:rPr>
          <w:rFonts w:ascii="Times New Roman" w:hAnsi="Times New Roman"/>
        </w:rPr>
        <w:t>22.12.2014 г. № 1601</w:t>
      </w:r>
      <w:r>
        <w:t xml:space="preserve"> </w:t>
      </w:r>
      <w:r>
        <w:rPr>
          <w:rFonts w:ascii="Times New Roman" w:eastAsia="Arial" w:hAnsi="Times New Roman" w:cs="Arial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 от</w:t>
      </w:r>
      <w:r>
        <w:rPr>
          <w:rFonts w:ascii="Times New Roman" w:eastAsia="Arial" w:hAnsi="Times New Roman" w:cs="Arial"/>
        </w:rPr>
        <w:t xml:space="preserve"> 11.05.2016 г. № 536 «Об утверждении Особенностей  режима рабочего времени и времени отдыха педагогических и иных работников  организаций, осуществляющих образовательную деятельность», настоящим коллективным договором, правилами внутреннего трудового распо</w:t>
      </w:r>
      <w:r>
        <w:rPr>
          <w:rFonts w:ascii="Times New Roman" w:eastAsia="Arial" w:hAnsi="Times New Roman" w:cs="Arial"/>
        </w:rPr>
        <w:t xml:space="preserve">рядка, иными локальными нормативными актами, трудовыми договорами, расписанием </w:t>
      </w:r>
      <w:r>
        <w:rPr>
          <w:rFonts w:ascii="Times New Roman" w:eastAsia="Arial" w:hAnsi="Times New Roman" w:cs="Arial"/>
        </w:rPr>
        <w:lastRenderedPageBreak/>
        <w:t>занятий,</w:t>
      </w:r>
      <w:r>
        <w:rPr>
          <w:rFonts w:ascii="Times New Roman" w:eastAsia="Arial" w:hAnsi="Times New Roman" w:cs="Arial"/>
          <w:i/>
        </w:rPr>
        <w:t xml:space="preserve"> годовым календарным учебным графиком</w:t>
      </w:r>
      <w:r>
        <w:rPr>
          <w:rFonts w:ascii="Times New Roman" w:eastAsia="Arial" w:hAnsi="Times New Roman" w:cs="Arial"/>
        </w:rPr>
        <w:t xml:space="preserve">, на основании правил внутреннего трудового распорядка графиками работы, </w:t>
      </w:r>
      <w:r>
        <w:rPr>
          <w:rFonts w:ascii="Times New Roman" w:eastAsia="Arial" w:hAnsi="Times New Roman" w:cs="Arial"/>
          <w:i/>
        </w:rPr>
        <w:t>графиками сменности</w:t>
      </w:r>
      <w:r>
        <w:rPr>
          <w:rFonts w:ascii="Times New Roman" w:eastAsia="Arial" w:hAnsi="Times New Roman" w:cs="Arial"/>
        </w:rPr>
        <w:t>, согласованными с выборным органом перв</w:t>
      </w:r>
      <w:r>
        <w:rPr>
          <w:rFonts w:ascii="Times New Roman" w:eastAsia="Arial" w:hAnsi="Times New Roman" w:cs="Arial"/>
        </w:rPr>
        <w:t>ичной профсоюзной организации.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  <w:t>Для руководителя, заместителей руководителя, руководителей структурных подразделений, работников из числа административно - хозяйственного, учебно - вспомогательного и обслуживающего персонала образовательной организаци</w:t>
      </w:r>
      <w:r>
        <w:rPr>
          <w:rFonts w:ascii="Times New Roman" w:hAnsi="Times New Roman"/>
        </w:rPr>
        <w:t>и устанавливается нормальная продолжительность рабочего времени, которая не может превышать 40 часов в неделю.</w:t>
      </w:r>
    </w:p>
    <w:p w:rsidR="00A94E51" w:rsidRDefault="0082194C">
      <w:pPr>
        <w:pStyle w:val="3"/>
        <w:ind w:firstLine="705"/>
        <w:rPr>
          <w:rFonts w:ascii="Times New Roman" w:eastAsia="Arial CYR" w:hAnsi="Times New Roman" w:cs="Arial CYR"/>
          <w:color w:val="000000"/>
        </w:rPr>
      </w:pPr>
      <w:r>
        <w:rPr>
          <w:rFonts w:ascii="Times New Roman" w:eastAsia="Arial CYR" w:hAnsi="Times New Roman" w:cs="Arial CYR"/>
          <w:color w:val="000000"/>
        </w:rPr>
        <w:t>3.3. Для работников и руководителей организаций, расположенных в сельской местности, женщин — устанавливается  36-часовая рабочая неделя, если ме</w:t>
      </w:r>
      <w:r>
        <w:rPr>
          <w:rFonts w:ascii="Times New Roman" w:eastAsia="Arial CYR" w:hAnsi="Times New Roman" w:cs="Arial CYR"/>
          <w:color w:val="000000"/>
        </w:rPr>
        <w:t>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>
        <w:rPr>
          <w:rFonts w:ascii="Times New Roman" w:hAnsi="Times New Roman"/>
        </w:rPr>
        <w:tab/>
        <w:t>Для педагогических работников образовательной организа</w:t>
      </w:r>
      <w:r>
        <w:rPr>
          <w:rFonts w:ascii="Times New Roman" w:hAnsi="Times New Roman"/>
        </w:rPr>
        <w:t>ции устанавливается сокращенная продолжительность рабочего времени – не более 36 часов в неделю.</w:t>
      </w:r>
    </w:p>
    <w:p w:rsidR="00A94E51" w:rsidRDefault="0082194C">
      <w:pPr>
        <w:pStyle w:val="3"/>
        <w:ind w:firstLine="705"/>
      </w:pPr>
      <w:r>
        <w:rPr>
          <w:rFonts w:ascii="Times New Roman" w:hAnsi="Times New Roman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15" w:history="1">
        <w:r>
          <w:rPr>
            <w:rStyle w:val="Internetlink"/>
            <w:rFonts w:ascii="Times New Roman" w:hAnsi="Times New Roman"/>
          </w:rPr>
          <w:t>продолжительность</w:t>
        </w:r>
      </w:hyperlink>
      <w:r>
        <w:rPr>
          <w:rFonts w:ascii="Times New Roman" w:hAnsi="Times New Roman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</w:t>
      </w:r>
      <w:r>
        <w:rPr>
          <w:rFonts w:ascii="Times New Roman" w:hAnsi="Times New Roman"/>
        </w:rPr>
        <w:t xml:space="preserve">ования ее изменения, случаи установления верхнего предела учебной нагрузки педагогических работников определяются </w:t>
      </w:r>
      <w:r>
        <w:rPr>
          <w:rFonts w:ascii="Times New Roman" w:hAnsi="Times New Roman"/>
        </w:rPr>
        <w:t>соответствующим уполномоченным федеральным органом исполнительной власти.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3.5. Стороны подтверждают, что:</w:t>
      </w:r>
    </w:p>
    <w:p w:rsidR="00A94E51" w:rsidRDefault="0082194C">
      <w:pPr>
        <w:pStyle w:val="Standard"/>
        <w:ind w:firstLine="705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  <w:lang w:val="en-US"/>
        </w:rPr>
        <w:t>3.5.1.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Установленный о</w:t>
      </w:r>
      <w:r>
        <w:rPr>
          <w:rFonts w:ascii="Times New Roman" w:eastAsia="Arial" w:hAnsi="Times New Roman" w:cs="Arial"/>
          <w:sz w:val="28"/>
          <w:szCs w:val="28"/>
          <w:lang w:val="en-US"/>
        </w:rPr>
        <w:t>бъем преподавательск</w:t>
      </w:r>
      <w:r>
        <w:rPr>
          <w:rFonts w:ascii="Times New Roman" w:eastAsia="Arial" w:hAnsi="Times New Roman" w:cs="Arial"/>
          <w:sz w:val="28"/>
          <w:szCs w:val="28"/>
        </w:rPr>
        <w:t>ой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работ</w:t>
      </w:r>
      <w:r>
        <w:rPr>
          <w:rFonts w:ascii="Times New Roman" w:eastAsia="Arial" w:hAnsi="Times New Roman" w:cs="Arial"/>
          <w:sz w:val="28"/>
          <w:szCs w:val="28"/>
        </w:rPr>
        <w:t>ы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,  </w:t>
      </w:r>
      <w:r>
        <w:rPr>
          <w:rFonts w:ascii="Times New Roman" w:eastAsia="Arial" w:hAnsi="Times New Roman" w:cs="Arial"/>
          <w:sz w:val="28"/>
          <w:szCs w:val="28"/>
        </w:rPr>
        <w:t xml:space="preserve">а также его последующие  изменения 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Arial"/>
          <w:sz w:val="28"/>
          <w:szCs w:val="28"/>
        </w:rPr>
        <w:t>оговариваются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в трудовом договоре </w:t>
      </w:r>
      <w:r>
        <w:rPr>
          <w:rFonts w:ascii="Times New Roman" w:eastAsia="Arial" w:hAnsi="Times New Roman" w:cs="Arial"/>
          <w:sz w:val="28"/>
          <w:szCs w:val="28"/>
        </w:rPr>
        <w:t xml:space="preserve">с </w:t>
      </w:r>
      <w:r>
        <w:rPr>
          <w:rFonts w:ascii="Times New Roman" w:eastAsia="Arial" w:hAnsi="Times New Roman" w:cs="Arial"/>
          <w:sz w:val="28"/>
          <w:szCs w:val="28"/>
          <w:lang w:val="en-US"/>
        </w:rPr>
        <w:t xml:space="preserve"> педагогическим работником,  </w:t>
      </w:r>
      <w:r>
        <w:rPr>
          <w:rFonts w:ascii="Times New Roman" w:eastAsia="Arial" w:hAnsi="Times New Roman" w:cs="Arial"/>
          <w:sz w:val="28"/>
          <w:szCs w:val="28"/>
        </w:rPr>
        <w:t>как обязательное условие трудового договора.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3.5.2. Объем </w:t>
      </w:r>
      <w:r>
        <w:rPr>
          <w:rFonts w:ascii="Times New Roman" w:eastAsia="Arial" w:hAnsi="Times New Roman" w:cs="Arial"/>
          <w:lang w:val="en-US"/>
        </w:rPr>
        <w:t>преподавательск</w:t>
      </w:r>
      <w:r>
        <w:rPr>
          <w:rFonts w:ascii="Times New Roman" w:eastAsia="Arial" w:hAnsi="Times New Roman" w:cs="Arial"/>
        </w:rPr>
        <w:t>ой</w:t>
      </w:r>
      <w:r>
        <w:rPr>
          <w:rFonts w:ascii="Times New Roman" w:eastAsia="Arial" w:hAnsi="Times New Roman" w:cs="Arial"/>
          <w:lang w:val="en-US"/>
        </w:rPr>
        <w:t xml:space="preserve"> работ</w:t>
      </w:r>
      <w:r>
        <w:rPr>
          <w:rFonts w:ascii="Times New Roman" w:eastAsia="Arial" w:hAnsi="Times New Roman" w:cs="Arial"/>
        </w:rPr>
        <w:t>ы</w:t>
      </w:r>
      <w:r>
        <w:rPr>
          <w:rFonts w:ascii="Times New Roman" w:hAnsi="Times New Roman"/>
        </w:rPr>
        <w:t>, установленный педагоги</w:t>
      </w:r>
      <w:r>
        <w:rPr>
          <w:rFonts w:ascii="Times New Roman" w:hAnsi="Times New Roman"/>
        </w:rPr>
        <w:t>ческим работникам при приеме на работу, не может быть уменьшен  по инициативе работодателя в текущем учебном году, а также при установлении ее на следующий учебный год, за исключением случаев уменьшения количества учебных часов по учебным планам, учебным г</w:t>
      </w:r>
      <w:r>
        <w:rPr>
          <w:rFonts w:ascii="Times New Roman" w:hAnsi="Times New Roman"/>
        </w:rPr>
        <w:t>рафикам, сокращения количества обучающихся, количества групп.</w:t>
      </w:r>
    </w:p>
    <w:p w:rsidR="00A94E51" w:rsidRDefault="0082194C">
      <w:pPr>
        <w:pStyle w:val="3"/>
        <w:ind w:firstLine="705"/>
      </w:pPr>
      <w:r>
        <w:rPr>
          <w:rFonts w:ascii="Times New Roman" w:eastAsia="MS Mincho" w:hAnsi="Times New Roman"/>
        </w:rPr>
        <w:t>3.5.3.</w:t>
      </w:r>
      <w:r>
        <w:rPr>
          <w:rFonts w:eastAsia="Arial" w:cs="Arial"/>
          <w:sz w:val="20"/>
          <w:szCs w:val="20"/>
        </w:rPr>
        <w:t xml:space="preserve"> </w:t>
      </w:r>
      <w:r>
        <w:rPr>
          <w:rFonts w:ascii="Times New Roman" w:eastAsia="Arial" w:hAnsi="Times New Roman" w:cs="Arial"/>
        </w:rPr>
        <w:t xml:space="preserve">Временное или постоянное изменение (увеличение или снижение) объема </w:t>
      </w:r>
      <w:r>
        <w:rPr>
          <w:rFonts w:ascii="Times New Roman" w:eastAsia="Arial" w:hAnsi="Times New Roman" w:cs="Arial"/>
          <w:lang w:val="en-US"/>
        </w:rPr>
        <w:t>преподавательск</w:t>
      </w:r>
      <w:r>
        <w:rPr>
          <w:rFonts w:ascii="Times New Roman" w:eastAsia="Arial" w:hAnsi="Times New Roman" w:cs="Arial"/>
        </w:rPr>
        <w:t>ой</w:t>
      </w:r>
      <w:r>
        <w:rPr>
          <w:rFonts w:ascii="Times New Roman" w:eastAsia="Arial" w:hAnsi="Times New Roman" w:cs="Arial"/>
          <w:lang w:val="en-US"/>
        </w:rPr>
        <w:t xml:space="preserve"> работ</w:t>
      </w:r>
      <w:r>
        <w:rPr>
          <w:rFonts w:ascii="Times New Roman" w:eastAsia="Arial" w:hAnsi="Times New Roman" w:cs="Arial"/>
        </w:rPr>
        <w:t>ы</w:t>
      </w:r>
      <w:r>
        <w:rPr>
          <w:rFonts w:ascii="Times New Roman" w:eastAsia="Arial" w:hAnsi="Times New Roman" w:cs="Arial"/>
          <w:lang w:val="en-US"/>
        </w:rPr>
        <w:t>,</w:t>
      </w:r>
      <w:r>
        <w:rPr>
          <w:rFonts w:ascii="Times New Roman" w:eastAsia="Arial" w:hAnsi="Times New Roman" w:cs="Arial"/>
        </w:rPr>
        <w:t xml:space="preserve"> п</w:t>
      </w:r>
      <w:r>
        <w:rPr>
          <w:rFonts w:ascii="Times New Roman" w:eastAsia="Arial" w:hAnsi="Times New Roman" w:cs="Arial"/>
        </w:rPr>
        <w:t>едагогическим работникам</w:t>
      </w:r>
      <w:r>
        <w:rPr>
          <w:rFonts w:ascii="Times New Roman" w:eastAsia="Arial" w:hAnsi="Times New Roman" w:cs="Arial"/>
        </w:rPr>
        <w:t xml:space="preserve"> по сравнению с  объемом </w:t>
      </w:r>
      <w:r>
        <w:rPr>
          <w:rFonts w:ascii="Times New Roman" w:eastAsia="Arial" w:hAnsi="Times New Roman" w:cs="Arial"/>
          <w:lang w:val="en-US"/>
        </w:rPr>
        <w:t>преподавательск</w:t>
      </w:r>
      <w:r>
        <w:rPr>
          <w:rFonts w:ascii="Times New Roman" w:eastAsia="Arial" w:hAnsi="Times New Roman" w:cs="Arial"/>
        </w:rPr>
        <w:t>ой</w:t>
      </w:r>
      <w:r>
        <w:rPr>
          <w:rFonts w:ascii="Times New Roman" w:eastAsia="Arial" w:hAnsi="Times New Roman" w:cs="Arial"/>
          <w:lang w:val="en-US"/>
        </w:rPr>
        <w:t xml:space="preserve"> работ</w:t>
      </w:r>
      <w:r>
        <w:rPr>
          <w:rFonts w:ascii="Times New Roman" w:eastAsia="Arial" w:hAnsi="Times New Roman" w:cs="Arial"/>
        </w:rPr>
        <w:t>ы</w:t>
      </w:r>
      <w:r>
        <w:rPr>
          <w:rFonts w:ascii="Times New Roman" w:eastAsia="Arial" w:hAnsi="Times New Roman" w:cs="Arial"/>
        </w:rPr>
        <w:t>, оговоренной в трудовом договоре, допускается только по соглашению сторон трудового договора, заключаемого в письменной форме.</w:t>
      </w:r>
    </w:p>
    <w:p w:rsidR="00A94E51" w:rsidRDefault="0082194C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</w:t>
      </w:r>
      <w:r>
        <w:rPr>
          <w:rFonts w:ascii="Times New Roman" w:hAnsi="Times New Roman"/>
          <w:color w:val="000000"/>
          <w:sz w:val="28"/>
          <w:szCs w:val="28"/>
        </w:rPr>
        <w:t>Выполнение дополнительной  индивидуальной и (или</w:t>
      </w:r>
      <w:r>
        <w:rPr>
          <w:rFonts w:ascii="Times New Roman" w:hAnsi="Times New Roman"/>
          <w:color w:val="000000"/>
          <w:sz w:val="28"/>
          <w:szCs w:val="28"/>
        </w:rPr>
        <w:t>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образовательной организации, включая участие в концертной деятельности, конкурсах, состязаниях, спо</w:t>
      </w:r>
      <w:r>
        <w:rPr>
          <w:rFonts w:ascii="Times New Roman" w:hAnsi="Times New Roman"/>
          <w:color w:val="000000"/>
          <w:sz w:val="28"/>
          <w:szCs w:val="28"/>
        </w:rPr>
        <w:t xml:space="preserve">ртивных соревнованиях, тренировочных сборах, экскурсиях, других формах учебной деятельности производится в рамках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рабочего времени педагогических работников.</w:t>
      </w:r>
    </w:p>
    <w:p w:rsidR="00A94E51" w:rsidRDefault="0082194C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 затрат рабочего времени на выполнение указанных видов работ проводится работодателем.</w:t>
      </w:r>
    </w:p>
    <w:p w:rsidR="00A94E51" w:rsidRDefault="0082194C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вып</w:t>
      </w:r>
      <w:r>
        <w:rPr>
          <w:rFonts w:ascii="Times New Roman" w:hAnsi="Times New Roman"/>
          <w:color w:val="000000"/>
          <w:sz w:val="28"/>
          <w:szCs w:val="28"/>
        </w:rPr>
        <w:t>олнение указанных видов работ работникам производится выплата стимулирующего характера за качество выполняемых работ. Для этого, при составлении критериев и показателей деятельности работников, используемых для установления баллов, предусматривать ______ко</w:t>
      </w:r>
      <w:r>
        <w:rPr>
          <w:rFonts w:ascii="Times New Roman" w:hAnsi="Times New Roman"/>
          <w:color w:val="000000"/>
          <w:sz w:val="28"/>
          <w:szCs w:val="28"/>
        </w:rPr>
        <w:t>личества баллов за данные виды работ.</w:t>
      </w:r>
    </w:p>
    <w:p w:rsidR="00A94E51" w:rsidRDefault="0082194C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названные в настоящем пункте коллективного договора виды работ  производятся в выходной или нерабочий праздничный день, то компенсировать эту работу следует по правилам ст.153 Трудового кодекса Российской Федераци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A94E51" w:rsidRDefault="0082194C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>
        <w:rPr>
          <w:rFonts w:ascii="Times New Roman" w:hAnsi="Times New Roman"/>
          <w:sz w:val="28"/>
          <w:szCs w:val="28"/>
        </w:rPr>
        <w:t xml:space="preserve">Вопрос возможности отсутствия работников (отдельных работников) на своих рабочих местах в случае простоя (временной приостановки работы по причинам экономического, технологического или организационного  характера)  решается руководителем с учетом </w:t>
      </w:r>
      <w:r>
        <w:rPr>
          <w:rFonts w:ascii="Times New Roman" w:hAnsi="Times New Roman"/>
          <w:sz w:val="28"/>
          <w:szCs w:val="28"/>
        </w:rPr>
        <w:t>мнения выборного органа первичной профсоюзной организации.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Продолжительность рабочей недели </w:t>
      </w:r>
      <w:r>
        <w:rPr>
          <w:rFonts w:ascii="Times New Roman" w:hAnsi="Times New Roman"/>
          <w:i/>
        </w:rPr>
        <w:t>(шестидневная или пятидневная)</w:t>
      </w:r>
      <w:r>
        <w:rPr>
          <w:rFonts w:ascii="Times New Roman" w:hAnsi="Times New Roman"/>
        </w:rPr>
        <w:t xml:space="preserve"> непрерывная рабочая неделя с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4"/>
          <w:szCs w:val="24"/>
        </w:rPr>
        <w:t>соответственно с одним или двумя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выходными днями в неделю устанавливается для работников правилами внутреннего трудового распорядки и трудовыми договорами.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Общим выходным днем является воскресенье.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3.9. Привлечение работодателем работников к работе в сверхурочное время допускается только</w:t>
      </w:r>
      <w:r>
        <w:rPr>
          <w:rFonts w:ascii="Times New Roman" w:hAnsi="Times New Roman"/>
        </w:rPr>
        <w:t xml:space="preserve"> с письменного согласия работника и компенсируется в соответствии с трудовым законодательством.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</w:t>
      </w:r>
      <w:r>
        <w:rPr>
          <w:rFonts w:ascii="Times New Roman" w:hAnsi="Times New Roman"/>
        </w:rPr>
        <w:t xml:space="preserve"> профсоюзной организации.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3.10.</w:t>
      </w:r>
      <w:r>
        <w:rPr>
          <w:rFonts w:ascii="Times New Roman" w:hAnsi="Times New Roman"/>
        </w:rPr>
        <w:tab/>
        <w:t>Работодатель обязан согласовывать с</w:t>
      </w:r>
      <w:r>
        <w:rPr>
          <w:rFonts w:ascii="Times New Roman" w:hAnsi="Times New Roman"/>
        </w:rPr>
        <w:t xml:space="preserve"> выборным органом первичной профсоюзной организации перечень должностей работников с ненормированным рабочим днем.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Перечень должностей работников с ненормированным рабочим днем является приложением к настоящему коллективному договору.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3.11.</w:t>
      </w:r>
      <w:r>
        <w:rPr>
          <w:rFonts w:ascii="Times New Roman" w:hAnsi="Times New Roman"/>
        </w:rPr>
        <w:tab/>
        <w:t>Работа в выходн</w:t>
      </w:r>
      <w:r>
        <w:rPr>
          <w:rFonts w:ascii="Times New Roman" w:hAnsi="Times New Roman"/>
        </w:rPr>
        <w:t>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</w:t>
      </w:r>
      <w:r>
        <w:rPr>
          <w:rFonts w:ascii="Times New Roman" w:hAnsi="Times New Roman"/>
        </w:rPr>
        <w:t>шем нормальная работа образовательной организации.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В других случаях привлечение к работе в выходные и нерабочие праздничные дни допускается</w:t>
      </w:r>
      <w:r>
        <w:rPr>
          <w:rFonts w:ascii="Times New Roman" w:hAnsi="Times New Roman"/>
        </w:rPr>
        <w:t xml:space="preserve"> с письменного согласия работника и с учетом </w:t>
      </w:r>
      <w:r>
        <w:rPr>
          <w:rFonts w:ascii="Times New Roman" w:hAnsi="Times New Roman"/>
        </w:rPr>
        <w:lastRenderedPageBreak/>
        <w:t>мнения выборного органа первичной профсоюзной организации.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3.12. Привлечение работнико</w:t>
      </w:r>
      <w:r>
        <w:rPr>
          <w:rFonts w:ascii="Times New Roman" w:hAnsi="Times New Roman"/>
        </w:rPr>
        <w:t xml:space="preserve">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>
        <w:rPr>
          <w:rFonts w:ascii="Times New Roman" w:hAnsi="Times New Roman"/>
          <w:spacing w:val="-6"/>
        </w:rPr>
        <w:t xml:space="preserve">письменного согласия работника, с дополнительной оплатой и с соблюдением статей 60, 97 и 99 </w:t>
      </w:r>
      <w:r>
        <w:rPr>
          <w:rFonts w:ascii="Times New Roman" w:hAnsi="Times New Roman"/>
          <w:spacing w:val="-6"/>
        </w:rPr>
        <w:t>ТК РФ.</w:t>
      </w:r>
    </w:p>
    <w:p w:rsidR="00A94E51" w:rsidRDefault="0082194C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3.13.</w:t>
      </w:r>
      <w:r>
        <w:rPr>
          <w:rFonts w:ascii="Times New Roman" w:hAnsi="Times New Roman"/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A94E51" w:rsidRDefault="0082194C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Указанный перерыв не предоставляется</w:t>
      </w:r>
      <w:r>
        <w:rPr>
          <w:rFonts w:ascii="Times New Roman" w:hAnsi="Times New Roman"/>
          <w:spacing w:val="-6"/>
        </w:rPr>
        <w:t xml:space="preserve"> работнику, если установленная для него продолжительность ежедневной работы (смены) не превышает четырех часов.</w:t>
      </w:r>
    </w:p>
    <w:p w:rsidR="00A94E51" w:rsidRDefault="0082194C">
      <w:pPr>
        <w:pStyle w:val="3"/>
        <w:ind w:firstLine="705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Для воспитателей, выполняющих свои обязанности непрерывно в течение рабочего дня, перерыв для приема пищи не устанавливается: возможность приема</w:t>
      </w:r>
      <w:r>
        <w:rPr>
          <w:rFonts w:ascii="Times New Roman" w:hAnsi="Times New Roman"/>
          <w:spacing w:val="-6"/>
        </w:rPr>
        <w:t xml:space="preserve"> пищи обеспечивается одновременно вместе с  воспитанниками (либо отдельно в специально отведенном для этой цели помещении).</w:t>
      </w:r>
    </w:p>
    <w:p w:rsidR="00A94E51" w:rsidRDefault="0082194C">
      <w:pPr>
        <w:pStyle w:val="Standard"/>
        <w:autoSpaceDE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8"/>
          <w:szCs w:val="28"/>
        </w:rPr>
        <w:t>3.14.</w:t>
      </w:r>
      <w:r>
        <w:rPr>
          <w:rFonts w:ascii="Times New Roman" w:hAnsi="Times New Roman"/>
          <w:spacing w:val="-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</w:t>
      </w:r>
      <w:r>
        <w:rPr>
          <w:rFonts w:ascii="Times New Roman" w:hAnsi="Times New Roman"/>
          <w:sz w:val="28"/>
          <w:szCs w:val="28"/>
        </w:rPr>
        <w:t>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Отпуск за первый </w:t>
      </w:r>
      <w:r>
        <w:rPr>
          <w:rFonts w:ascii="Times New Roman" w:hAnsi="Times New Roman"/>
        </w:rPr>
        <w:t>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</w:t>
      </w:r>
      <w:r>
        <w:rPr>
          <w:rFonts w:ascii="Times New Roman" w:hAnsi="Times New Roman"/>
        </w:rPr>
        <w:t xml:space="preserve"> оплачиваемый отпуск может быть предоставлен работникам и до истечения шести месяцев (статья 122 ТК РФ).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</w:t>
      </w:r>
      <w:r>
        <w:rPr>
          <w:rFonts w:ascii="Times New Roman" w:hAnsi="Times New Roman"/>
        </w:rPr>
        <w:t>ты, его продолжительность должна соответствовать установленной для них продолжительности и оплачиваться в полном размере.</w:t>
      </w:r>
    </w:p>
    <w:p w:rsidR="00A94E51" w:rsidRDefault="0082194C">
      <w:pPr>
        <w:pStyle w:val="3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</w:t>
      </w:r>
      <w:r>
        <w:rPr>
          <w:rFonts w:ascii="Times New Roman" w:hAnsi="Times New Roman"/>
          <w:iCs/>
        </w:rPr>
        <w:t>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3.15.</w:t>
      </w:r>
      <w:r>
        <w:rPr>
          <w:rFonts w:ascii="Times New Roman" w:hAnsi="Times New Roman"/>
        </w:rPr>
        <w:tab/>
        <w:t>Очередность предоставления оплачиваемых отпусков оп</w:t>
      </w:r>
      <w:r>
        <w:rPr>
          <w:rFonts w:ascii="Times New Roman" w:hAnsi="Times New Roman"/>
        </w:rPr>
        <w:t>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 времени начала отпуска работник должен б</w:t>
      </w:r>
      <w:r>
        <w:rPr>
          <w:rFonts w:ascii="Times New Roman" w:hAnsi="Times New Roman"/>
        </w:rPr>
        <w:t>ыть письменно извещен не позднее, чем за две недели до его начала.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Изменение графика отпусков работодат</w:t>
      </w:r>
      <w:r>
        <w:rPr>
          <w:rFonts w:ascii="Times New Roman" w:hAnsi="Times New Roman"/>
        </w:rPr>
        <w:t>елем может осуществляться с письменного согласия работника и по согласованию с выборным органом первичной профсоюзной организации.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3.16.</w:t>
      </w:r>
      <w:r>
        <w:rPr>
          <w:rFonts w:ascii="Times New Roman" w:hAnsi="Times New Roman"/>
        </w:rPr>
        <w:tab/>
        <w:t>В соответствии с законодательством работникам предоставляются ежегодные дополнительные оплачиваемые отпуска: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работ</w:t>
      </w:r>
      <w:r>
        <w:rPr>
          <w:rFonts w:ascii="Times New Roman" w:hAnsi="Times New Roman"/>
        </w:rPr>
        <w:t>у с вредными условиями труда ____ дней (не менее 7 календарных дней);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ненормированный рабочий день ____ дней (не менее 3 календарных дней);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за особый характер работы ____ дней.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из родителей (опекуну, попечителю) для ухода за детьми- инвалидам</w:t>
      </w:r>
      <w:r>
        <w:rPr>
          <w:rFonts w:ascii="Times New Roman" w:hAnsi="Times New Roman"/>
          <w:sz w:val="28"/>
          <w:szCs w:val="28"/>
        </w:rPr>
        <w:t>и по его письменному заявлению могут предоставляться _____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</w:t>
      </w:r>
      <w:r>
        <w:rPr>
          <w:rFonts w:ascii="Times New Roman" w:hAnsi="Times New Roman"/>
          <w:sz w:val="28"/>
          <w:szCs w:val="28"/>
        </w:rPr>
        <w:t>ня производится в размере и порядке, установленном федеральным законодательством.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 этих работников и продолжительность дополнительного оплачиваемого отпуска за ненормированный рабочий день, работу с вредными и (или) опасными условиями </w:t>
      </w:r>
      <w:r>
        <w:rPr>
          <w:rFonts w:ascii="Times New Roman" w:hAnsi="Times New Roman"/>
          <w:sz w:val="28"/>
          <w:szCs w:val="28"/>
        </w:rPr>
        <w:t>труда определяется (с учётом результатов специальной оценки условий труда) определяется организацией самостоятельно в приложении к  настоящему  коллективному договору.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3.17.</w:t>
      </w:r>
      <w:r>
        <w:rPr>
          <w:rFonts w:ascii="Times New Roman" w:hAnsi="Times New Roman"/>
        </w:rPr>
        <w:tab/>
        <w:t>При исчислении общей продолжительности ежегодного оплачиваемого отпуска дополнител</w:t>
      </w:r>
      <w:r>
        <w:rPr>
          <w:rFonts w:ascii="Times New Roman" w:hAnsi="Times New Roman"/>
        </w:rPr>
        <w:t>ьные оплачиваемые отпуска суммируются с ежегодным основным оплачиваемым отпуском.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3.18.</w:t>
      </w:r>
      <w:r>
        <w:rPr>
          <w:rFonts w:ascii="Times New Roman" w:hAnsi="Times New Roman"/>
        </w:rPr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Ежегодный оплачиваемый отпуск по соглашению ме</w:t>
      </w:r>
      <w:r>
        <w:rPr>
          <w:rFonts w:ascii="Times New Roman" w:hAnsi="Times New Roman"/>
        </w:rPr>
        <w:t>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увольнении работнику выплачивается денежная компенсация за неиспользован</w:t>
      </w:r>
      <w:r>
        <w:rPr>
          <w:rFonts w:ascii="Times New Roman" w:hAnsi="Times New Roman"/>
          <w:sz w:val="28"/>
          <w:szCs w:val="28"/>
        </w:rPr>
        <w:t>ный отпуск пропорционально отработанному времени. Работнику, проработавшему 11 месяцев, выплачивается компенсация за полный рабочий год.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</w:t>
      </w:r>
      <w:r>
        <w:rPr>
          <w:rFonts w:ascii="Times New Roman" w:hAnsi="Times New Roman"/>
          <w:sz w:val="28"/>
          <w:szCs w:val="28"/>
        </w:rPr>
        <w:t>родолжительность отпуска – 56 календарных дней.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Денежная компенсация за неиспользованный отпуск при увольнении работника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исчислении стажа работы при выплат</w:t>
      </w:r>
      <w:r>
        <w:rPr>
          <w:rFonts w:ascii="Times New Roman" w:hAnsi="Times New Roman"/>
          <w:sz w:val="28"/>
          <w:szCs w:val="28"/>
        </w:rPr>
        <w:t>е денежной компенсации за неиспользованный отпуск при увольнении  необходимо учесть, что: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</w:t>
      </w:r>
      <w:r>
        <w:rPr>
          <w:rFonts w:ascii="Times New Roman" w:hAnsi="Times New Roman"/>
          <w:sz w:val="28"/>
          <w:szCs w:val="28"/>
        </w:rPr>
        <w:t>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излишки, составляющие менее половины месяца, исключаются из подсчета, а излишки, составляющие не менее по</w:t>
      </w:r>
      <w:r>
        <w:rPr>
          <w:rFonts w:ascii="Times New Roman" w:hAnsi="Times New Roman"/>
          <w:sz w:val="28"/>
          <w:szCs w:val="28"/>
        </w:rPr>
        <w:t>ловины месяца, округляются до полного месяца.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3.19.</w:t>
      </w:r>
      <w:r>
        <w:rPr>
          <w:rFonts w:ascii="Times New Roman" w:hAnsi="Times New Roman"/>
        </w:rPr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сопровождения 1 сентября детей младшего школьного возраста в ш</w:t>
      </w:r>
      <w:r>
        <w:rPr>
          <w:rFonts w:ascii="Times New Roman" w:hAnsi="Times New Roman"/>
        </w:rPr>
        <w:t>колу – ___ календарных дней;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рождения ребенка – ___ календарных дней;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бракосочетания детей работников – ___ календарных дней;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бракосочетания работника – ___ календарных дней;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похорон близких родственников – ___ календарных дней;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председателю </w:t>
      </w:r>
      <w:r>
        <w:rPr>
          <w:rFonts w:ascii="Times New Roman" w:hAnsi="Times New Roman"/>
        </w:rPr>
        <w:t>выборного органа первичной профсоюзной организации – ___ календарных дней.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3.20.</w:t>
      </w:r>
      <w:r>
        <w:rPr>
          <w:rFonts w:ascii="Times New Roman" w:hAnsi="Times New Roman"/>
        </w:rPr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3.21.</w:t>
      </w:r>
      <w:r>
        <w:rPr>
          <w:rFonts w:ascii="Times New Roman" w:hAnsi="Times New Roman"/>
        </w:rPr>
        <w:tab/>
        <w:t>Отпуска без сохранения заработной платы предоставляются раб</w:t>
      </w:r>
      <w:r>
        <w:rPr>
          <w:rFonts w:ascii="Times New Roman" w:hAnsi="Times New Roman"/>
        </w:rPr>
        <w:t>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3.22.</w:t>
      </w:r>
      <w:r>
        <w:rPr>
          <w:rFonts w:ascii="Times New Roman" w:hAnsi="Times New Roman"/>
        </w:rPr>
        <w:tab/>
        <w:t>Работодатель обязуется предоставить отпуск без сохранения заработной платы, на основании письменного за</w:t>
      </w:r>
      <w:r>
        <w:rPr>
          <w:rFonts w:ascii="Times New Roman" w:hAnsi="Times New Roman"/>
        </w:rPr>
        <w:t>явления работника в сроки, указанные работником, в следующих случаях: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родителям, воспитывающим детей в возрасте до 14 лет – 14 календарных дней;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в связи с переездом на новое место жительства – ___ календарных дня;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для проводов детей на военную службу</w:t>
      </w:r>
      <w:r>
        <w:rPr>
          <w:rFonts w:ascii="Times New Roman" w:hAnsi="Times New Roman"/>
        </w:rPr>
        <w:t xml:space="preserve"> – ___ календарных дня;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тяжелого заболевания близкого родственника – ___ календарных дня;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участникам Великой Отечественной войны – до 35 календарных дней в году;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пенсионерам по старости (по возрасту) – до 14 календарных дней в году;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роди</w:t>
      </w:r>
      <w:r>
        <w:rPr>
          <w:rFonts w:ascii="Times New Roman" w:hAnsi="Times New Roman"/>
        </w:rPr>
        <w:t>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</w:t>
      </w:r>
      <w:r>
        <w:rPr>
          <w:rFonts w:ascii="Times New Roman" w:hAnsi="Times New Roman"/>
        </w:rPr>
        <w:t>у;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- работающим инвалидам – до 60 календарных дней в году.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3.23.</w:t>
      </w:r>
      <w:r>
        <w:rPr>
          <w:rFonts w:ascii="Times New Roman" w:hAnsi="Times New Roman"/>
        </w:rPr>
        <w:tab/>
        <w:t xml:space="preserve">Педагогическим работникам, в том числе  работающие на условиях совместительства, не реже чем через каждые десять лет непрерывной </w:t>
      </w:r>
      <w:r>
        <w:rPr>
          <w:rFonts w:ascii="Times New Roman" w:hAnsi="Times New Roman"/>
        </w:rPr>
        <w:lastRenderedPageBreak/>
        <w:t>педагогической работы предоставляется длительный отпуск сроком</w:t>
      </w:r>
      <w:r>
        <w:rPr>
          <w:rFonts w:ascii="Times New Roman" w:hAnsi="Times New Roman"/>
        </w:rPr>
        <w:t xml:space="preserve"> до одного года в порядке, установленном приказом Минобрнауки России  от 31.05.2016 г. № 644.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3.24. Длительный отпуск предоставляется педагогическому работнику по его заявлению и оформляется приказом руководителя. Работник обязан уведомить работодателя о н</w:t>
      </w:r>
      <w:r>
        <w:rPr>
          <w:rFonts w:ascii="Times New Roman" w:hAnsi="Times New Roman"/>
        </w:rPr>
        <w:t>амерении оформить длительный отпуск не менее чем за ____календарных дней до ухода в отпуск.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3.25. </w:t>
      </w:r>
      <w:r>
        <w:rPr>
          <w:rFonts w:ascii="Times New Roman" w:hAnsi="Times New Roman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</w:t>
      </w:r>
      <w:r>
        <w:rPr>
          <w:rFonts w:ascii="Times New Roman" w:hAnsi="Times New Roman"/>
        </w:rPr>
        <w:t>период нахождения в длительном отпуске, а также присоединение длительного отпуска к ежегодному основному оплачиваемому отпуску определяются работником и работодателем по соглашению сторон.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3.26. За счет средств, полученных образовательной организацией от </w:t>
      </w:r>
      <w:r>
        <w:rPr>
          <w:rFonts w:ascii="Times New Roman" w:hAnsi="Times New Roman"/>
        </w:rPr>
        <w:t>приносящей доход деятельности, возможна оплата длительного отпуска. Условия и размер оплаты определяется  работодателем локальным нормативным актом исходя из имеющихся средств с учетом мнения выборного  органа первичной профсоюзной организации.</w:t>
      </w:r>
    </w:p>
    <w:p w:rsidR="00A94E51" w:rsidRDefault="00A94E51">
      <w:pPr>
        <w:pStyle w:val="3"/>
        <w:ind w:firstLine="567"/>
        <w:rPr>
          <w:rFonts w:ascii="Times New Roman" w:hAnsi="Times New Roman"/>
          <w:b/>
          <w:bCs/>
          <w:caps/>
        </w:rPr>
      </w:pPr>
    </w:p>
    <w:p w:rsidR="00A94E51" w:rsidRDefault="00A94E51">
      <w:pPr>
        <w:pStyle w:val="3"/>
        <w:jc w:val="center"/>
        <w:rPr>
          <w:b/>
          <w:bCs/>
          <w:caps/>
        </w:rPr>
      </w:pPr>
    </w:p>
    <w:p w:rsidR="00A94E51" w:rsidRDefault="0082194C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lang w:val="en-US"/>
        </w:rPr>
        <w:t>IV</w:t>
      </w:r>
      <w:r>
        <w:rPr>
          <w:rFonts w:ascii="Times New Roman" w:hAnsi="Times New Roman"/>
          <w:b/>
          <w:bCs/>
          <w:caps/>
        </w:rPr>
        <w:t xml:space="preserve">. </w:t>
      </w:r>
      <w:r>
        <w:rPr>
          <w:rFonts w:ascii="Times New Roman" w:hAnsi="Times New Roman"/>
          <w:b/>
          <w:bCs/>
          <w:caps/>
        </w:rPr>
        <w:t>Оплата и нормирование труда</w:t>
      </w:r>
    </w:p>
    <w:p w:rsidR="00A94E51" w:rsidRDefault="0082194C">
      <w:pPr>
        <w:pStyle w:val="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</w:t>
      </w:r>
      <w:r>
        <w:rPr>
          <w:rFonts w:ascii="Times New Roman" w:eastAsia="MS Mincho" w:hAnsi="Times New Roman"/>
          <w:sz w:val="28"/>
          <w:szCs w:val="28"/>
        </w:rPr>
        <w:tab/>
        <w:t>Заработная плата выплачивается работникам не реже чем каждые полмесяца в денежной форме.</w:t>
      </w:r>
    </w:p>
    <w:p w:rsidR="00A94E51" w:rsidRDefault="0082194C">
      <w:pPr>
        <w:pStyle w:val="Text"/>
        <w:ind w:firstLine="708"/>
        <w:jc w:val="both"/>
        <w:rPr>
          <w:rFonts w:ascii="Times New Roman" w:eastAsia="MS Mincho" w:hAnsi="Times New Roman"/>
          <w:i/>
          <w:iCs/>
          <w:sz w:val="28"/>
          <w:szCs w:val="24"/>
        </w:rPr>
      </w:pPr>
      <w:r>
        <w:rPr>
          <w:rFonts w:ascii="Times New Roman" w:eastAsia="MS Mincho" w:hAnsi="Times New Roman"/>
          <w:i/>
          <w:iCs/>
          <w:sz w:val="28"/>
          <w:szCs w:val="24"/>
        </w:rPr>
        <w:t>В случае перевода заработной платы в кредитную организацию, указанную в заявлении работника, такой перевод осуществляется за счет рабо</w:t>
      </w:r>
      <w:r>
        <w:rPr>
          <w:rFonts w:ascii="Times New Roman" w:eastAsia="MS Mincho" w:hAnsi="Times New Roman"/>
          <w:i/>
          <w:iCs/>
          <w:sz w:val="28"/>
          <w:szCs w:val="24"/>
        </w:rPr>
        <w:t xml:space="preserve">тодателя.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15 календарных дней до дня выплаты </w:t>
      </w:r>
      <w:r>
        <w:rPr>
          <w:rFonts w:ascii="Times New Roman" w:eastAsia="MS Mincho" w:hAnsi="Times New Roman"/>
          <w:i/>
          <w:iCs/>
          <w:sz w:val="28"/>
          <w:szCs w:val="24"/>
        </w:rPr>
        <w:t>заработной платы.</w:t>
      </w:r>
    </w:p>
    <w:p w:rsidR="00A94E51" w:rsidRDefault="0082194C">
      <w:pPr>
        <w:pStyle w:val="3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Изменение банка, через который работники получают заработную плату, без согласия и личного заявления работников не допускается.</w:t>
      </w:r>
    </w:p>
    <w:p w:rsidR="00A94E51" w:rsidRDefault="0082194C">
      <w:pPr>
        <w:pStyle w:val="Text"/>
        <w:ind w:firstLine="708"/>
        <w:jc w:val="both"/>
        <w:rPr>
          <w:sz w:val="26"/>
        </w:rPr>
      </w:pPr>
      <w:r>
        <w:rPr>
          <w:rFonts w:ascii="Times New Roman" w:eastAsia="MS Mincho" w:hAnsi="Times New Roman"/>
          <w:i/>
          <w:iCs/>
          <w:sz w:val="28"/>
          <w:szCs w:val="28"/>
        </w:rPr>
        <w:t xml:space="preserve">Днями выплаты заработной платы являются:________ </w:t>
      </w:r>
      <w:r>
        <w:rPr>
          <w:rFonts w:ascii="Times New Roman" w:eastAsia="MS Mincho" w:hAnsi="Times New Roman"/>
          <w:i/>
          <w:iCs/>
          <w:sz w:val="24"/>
          <w:szCs w:val="24"/>
        </w:rPr>
        <w:t xml:space="preserve">(указываются конкретные числа месяца, например, 15 и 30 </w:t>
      </w:r>
      <w:r>
        <w:rPr>
          <w:rFonts w:ascii="Times New Roman" w:eastAsia="MS Mincho" w:hAnsi="Times New Roman"/>
          <w:i/>
          <w:iCs/>
          <w:sz w:val="24"/>
          <w:szCs w:val="24"/>
        </w:rPr>
        <w:t>числа каждого месяца).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MS Mincho" w:hAnsi="Times New Roman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иных сумм, начисленных работнику, в том числе денежной компе</w:t>
      </w:r>
      <w:r>
        <w:rPr>
          <w:rFonts w:ascii="Times New Roman" w:hAnsi="Times New Roman"/>
          <w:iCs/>
          <w:sz w:val="28"/>
          <w:szCs w:val="28"/>
        </w:rPr>
        <w:t>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размеров и оснований произведенных удержаний;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общей денежной суммы, по</w:t>
      </w:r>
      <w:r>
        <w:rPr>
          <w:rFonts w:ascii="Times New Roman" w:hAnsi="Times New Roman"/>
          <w:iCs/>
          <w:sz w:val="28"/>
          <w:szCs w:val="28"/>
        </w:rPr>
        <w:t>длежащей выплате.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>
        <w:rPr>
          <w:rFonts w:ascii="Times New Roman" w:hAnsi="Times New Roman"/>
          <w:i/>
        </w:rPr>
        <w:t xml:space="preserve">(может являться </w:t>
      </w:r>
      <w:r>
        <w:rPr>
          <w:rFonts w:ascii="Times New Roman" w:hAnsi="Times New Roman"/>
          <w:i/>
        </w:rPr>
        <w:lastRenderedPageBreak/>
        <w:t>приложением к коллективному договору)</w:t>
      </w:r>
      <w:r>
        <w:rPr>
          <w:rFonts w:ascii="Times New Roman" w:hAnsi="Times New Roman"/>
        </w:rPr>
        <w:t>.</w:t>
      </w:r>
    </w:p>
    <w:p w:rsidR="00A94E51" w:rsidRDefault="0082194C">
      <w:pPr>
        <w:pStyle w:val="Standard"/>
        <w:autoSpaceDE w:val="0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4.2. Заработная плата исчисляется в соответствии с трудовым </w:t>
      </w:r>
      <w:r>
        <w:rPr>
          <w:rFonts w:ascii="Times New Roman" w:eastAsia="MS Mincho" w:hAnsi="Times New Roman"/>
          <w:sz w:val="28"/>
          <w:szCs w:val="28"/>
        </w:rPr>
        <w:t>законодательством и включает в себя: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размер ставки заработной платы в месяц, являющийся фиксированным размером оплаты труда педагогических работников (учителя, педагоги дополнительного образования, воспитатели и др.), для которых установлены нормы часов </w:t>
      </w:r>
      <w:r>
        <w:rPr>
          <w:rFonts w:ascii="Times New Roman" w:eastAsia="MS Mincho" w:hAnsi="Times New Roman"/>
          <w:sz w:val="28"/>
          <w:szCs w:val="28"/>
        </w:rPr>
        <w:t>педагогической работы в неделю за ставку заработной платы, а также заработную плату за фактический объём учебной нагрузки(педагогической работы) без учёта компенсационных, стимулирующих и социальных выплат;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размер оклада (должностного оклада), являющегос</w:t>
      </w:r>
      <w:r>
        <w:rPr>
          <w:rFonts w:ascii="Times New Roman" w:eastAsia="MS Mincho" w:hAnsi="Times New Roman"/>
          <w:sz w:val="28"/>
          <w:szCs w:val="28"/>
        </w:rPr>
        <w:t>я фиксированным размером оплаты труда работника за исполнение трудовых (должностных) обязанностей определённой сложности за календарный месяц без учёта компенсационных, стимулирующих и социальных выплат;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доплаты и надбавки компенсационного характера, в т</w:t>
      </w:r>
      <w:r>
        <w:rPr>
          <w:rFonts w:ascii="Times New Roman" w:eastAsia="MS Mincho" w:hAnsi="Times New Roman"/>
          <w:sz w:val="28"/>
          <w:szCs w:val="28"/>
        </w:rPr>
        <w:t>ом числе за работу во вредных условиях труда; за работу в условиях, отклоняющихся от нормальных (</w:t>
      </w:r>
      <w:r>
        <w:rPr>
          <w:rFonts w:ascii="Times New Roman" w:hAnsi="Times New Roman"/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</w:t>
      </w:r>
      <w:r>
        <w:rPr>
          <w:rFonts w:ascii="Times New Roman" w:hAnsi="Times New Roman"/>
          <w:sz w:val="28"/>
          <w:szCs w:val="28"/>
        </w:rPr>
        <w:t>и и при выполнении работ в других условиях, отклоняющихся от нормальных);</w:t>
      </w:r>
      <w:r>
        <w:rPr>
          <w:rFonts w:ascii="Times New Roman" w:eastAsia="MS Mincho" w:hAnsi="Times New Roman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</w:t>
      </w:r>
      <w:r>
        <w:rPr>
          <w:rFonts w:ascii="Times New Roman" w:eastAsia="MS Mincho" w:hAnsi="Times New Roman"/>
          <w:sz w:val="28"/>
          <w:szCs w:val="28"/>
        </w:rPr>
        <w:t>ты стимулирующего характера;</w:t>
      </w:r>
    </w:p>
    <w:p w:rsidR="00A94E51" w:rsidRDefault="0082194C">
      <w:pPr>
        <w:pStyle w:val="Standard"/>
        <w:autoSpaceDE w:val="0"/>
        <w:ind w:firstLine="709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выплаты стимулирующего характера (надбавки, доплаты, премии и иные поощрительные выплаты).</w:t>
      </w:r>
    </w:p>
    <w:p w:rsidR="00A94E51" w:rsidRDefault="0082194C">
      <w:pPr>
        <w:pStyle w:val="Text"/>
        <w:ind w:firstLine="708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 </w:t>
      </w:r>
      <w:r>
        <w:rPr>
          <w:rFonts w:ascii="Times New Roman" w:eastAsia="MS Mincho" w:hAnsi="Times New Roman"/>
          <w:sz w:val="28"/>
          <w:szCs w:val="28"/>
        </w:rPr>
        <w:t>-</w:t>
      </w:r>
      <w:r>
        <w:rPr>
          <w:rFonts w:ascii="Times New Roman" w:eastAsia="MS Mincho" w:hAnsi="Times New Roman"/>
          <w:sz w:val="28"/>
          <w:szCs w:val="28"/>
        </w:rPr>
        <w:t xml:space="preserve"> 35 процентов часовой тарифной </w:t>
      </w:r>
      <w:r>
        <w:rPr>
          <w:rFonts w:ascii="Times New Roman" w:eastAsia="MS Mincho" w:hAnsi="Times New Roman"/>
          <w:sz w:val="28"/>
          <w:szCs w:val="28"/>
        </w:rPr>
        <w:t>ставки (части оклада (должностного оклада), рассчитанного за час работы) за каждый час работы в ночное время.</w:t>
      </w:r>
    </w:p>
    <w:p w:rsidR="00A94E51" w:rsidRDefault="0082194C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sz w:val="28"/>
          <w:szCs w:val="28"/>
        </w:rPr>
        <w:t>4.4. В случае задержки выплаты заработной</w:t>
      </w:r>
      <w:r>
        <w:rPr>
          <w:rFonts w:ascii="Times New Roman" w:hAnsi="Times New Roman"/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</w:t>
      </w:r>
      <w:r>
        <w:rPr>
          <w:rFonts w:ascii="Times New Roman" w:hAnsi="Times New Roman"/>
          <w:sz w:val="28"/>
          <w:szCs w:val="28"/>
        </w:rPr>
        <w:t>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94E51" w:rsidRDefault="0082194C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 w:cs="Arial"/>
          <w:sz w:val="28"/>
          <w:szCs w:val="28"/>
        </w:rPr>
        <w:t xml:space="preserve"> Работодатель обязан возместить работнику, вынужденно приостановившему работу</w:t>
      </w:r>
      <w:r>
        <w:rPr>
          <w:rFonts w:ascii="Times New Roman" w:hAnsi="Times New Roman" w:cs="Arial"/>
          <w:sz w:val="28"/>
          <w:szCs w:val="28"/>
        </w:rPr>
        <w:t xml:space="preserve">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4.6. При нарушении</w:t>
      </w:r>
      <w:r>
        <w:rPr>
          <w:rFonts w:ascii="Times New Roman" w:eastAsia="MS Mincho" w:hAnsi="Times New Roman"/>
          <w:sz w:val="28"/>
          <w:szCs w:val="28"/>
        </w:rPr>
        <w:t xml:space="preserve"> установленного срока выплат</w:t>
      </w:r>
      <w:r>
        <w:rPr>
          <w:rFonts w:ascii="Times New Roman" w:eastAsia="MS Mincho" w:hAnsi="Times New Roman"/>
          <w:sz w:val="28"/>
          <w:szCs w:val="28"/>
        </w:rPr>
        <w:t xml:space="preserve">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</w:t>
      </w:r>
      <w:r>
        <w:rPr>
          <w:rFonts w:ascii="Times New Roman" w:hAnsi="Times New Roman"/>
          <w:sz w:val="28"/>
          <w:szCs w:val="28"/>
        </w:rPr>
        <w:t>за каждый день задержки, начиная со следующего дня после установленного срока</w:t>
      </w:r>
      <w:r>
        <w:rPr>
          <w:rFonts w:ascii="Times New Roman" w:hAnsi="Times New Roman"/>
          <w:sz w:val="28"/>
          <w:szCs w:val="28"/>
        </w:rPr>
        <w:t xml:space="preserve"> выплаты заработной платы по день фактического расчета включительно, в размере в соответствии со ст.236 Трудового кодекса РФ. </w:t>
      </w:r>
      <w:r>
        <w:rPr>
          <w:rFonts w:ascii="Times New Roman" w:eastAsia="MS Mincho" w:hAnsi="Times New Roman"/>
          <w:i/>
        </w:rPr>
        <w:t>(</w:t>
      </w:r>
      <w:r>
        <w:rPr>
          <w:rFonts w:ascii="Times New Roman" w:hAnsi="Times New Roman"/>
          <w:i/>
        </w:rPr>
        <w:t xml:space="preserve">размер </w:t>
      </w:r>
      <w:r>
        <w:rPr>
          <w:rFonts w:ascii="Times New Roman" w:hAnsi="Times New Roman"/>
          <w:i/>
        </w:rPr>
        <w:lastRenderedPageBreak/>
        <w:t>выплачиваемой работнику денежной компенсации может быть повышен коллективным договором).</w:t>
      </w:r>
    </w:p>
    <w:p w:rsidR="00A94E51" w:rsidRDefault="0082194C">
      <w:pPr>
        <w:pStyle w:val="Text"/>
        <w:ind w:firstLine="708"/>
        <w:jc w:val="both"/>
      </w:pPr>
      <w:r>
        <w:rPr>
          <w:rFonts w:ascii="Times New Roman" w:eastAsia="MS Mincho" w:hAnsi="Times New Roman"/>
          <w:sz w:val="28"/>
          <w:szCs w:val="28"/>
        </w:rPr>
        <w:t>4.</w:t>
      </w:r>
      <w:r>
        <w:rPr>
          <w:rFonts w:ascii="Times New Roman" w:eastAsia="MS Mincho" w:hAnsi="Times New Roman"/>
          <w:sz w:val="28"/>
          <w:szCs w:val="28"/>
        </w:rPr>
        <w:t>7</w:t>
      </w:r>
      <w:r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>
        <w:rPr>
          <w:rFonts w:ascii="Times New Roman" w:eastAsia="MS Mincho" w:hAnsi="Times New Roman"/>
          <w:sz w:val="28"/>
          <w:szCs w:val="28"/>
        </w:rPr>
        <w:t>:</w:t>
      </w:r>
    </w:p>
    <w:p w:rsidR="00A94E51" w:rsidRDefault="0082194C">
      <w:pPr>
        <w:pStyle w:val="Text"/>
        <w:numPr>
          <w:ilvl w:val="0"/>
          <w:numId w:val="2"/>
        </w:numPr>
        <w:tabs>
          <w:tab w:val="left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A94E51" w:rsidRDefault="0082194C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</w:pPr>
      <w:r>
        <w:rPr>
          <w:rFonts w:ascii="Times New Roman" w:eastAsia="MS Mincho" w:hAnsi="Times New Roman"/>
          <w:sz w:val="28"/>
          <w:szCs w:val="28"/>
        </w:rPr>
        <w:t xml:space="preserve">при </w:t>
      </w:r>
      <w:r>
        <w:rPr>
          <w:rFonts w:ascii="Times New Roman" w:eastAsia="MS Mincho" w:hAnsi="Times New Roman"/>
          <w:sz w:val="28"/>
          <w:szCs w:val="28"/>
        </w:rPr>
        <w:t>изменении (увеличении) продолжительности стажа работы в образовательной организации (выслуга лет)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A94E51" w:rsidRDefault="0082194C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при присвоении почетного звания – со дня присвоения почетного звания уполномоченным органом;</w:t>
      </w:r>
    </w:p>
    <w:p w:rsidR="00A94E51" w:rsidRDefault="0082194C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</w:pPr>
      <w:r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>
        <w:rPr>
          <w:rFonts w:ascii="Times New Roman" w:eastAsia="MS Mincho" w:hAnsi="Times New Roman"/>
          <w:i/>
          <w:sz w:val="28"/>
          <w:szCs w:val="28"/>
        </w:rPr>
        <w:t xml:space="preserve"> доктора или </w:t>
      </w:r>
      <w:r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</w:t>
      </w:r>
      <w:r>
        <w:rPr>
          <w:rFonts w:ascii="Times New Roman" w:eastAsia="MS Mincho" w:hAnsi="Times New Roman"/>
          <w:i/>
          <w:sz w:val="28"/>
          <w:szCs w:val="28"/>
        </w:rPr>
        <w:t xml:space="preserve">дня </w:t>
      </w:r>
      <w:r>
        <w:rPr>
          <w:rFonts w:ascii="Times New Roman" w:eastAsia="MS Mincho" w:hAnsi="Times New Roman"/>
          <w:i/>
          <w:sz w:val="28"/>
          <w:szCs w:val="28"/>
        </w:rPr>
        <w:t xml:space="preserve">принятия </w:t>
      </w:r>
      <w:r>
        <w:rPr>
          <w:rFonts w:ascii="Times New Roman" w:eastAsia="MS Mincho" w:hAnsi="Times New Roman"/>
          <w:bCs/>
          <w:i/>
          <w:iCs/>
          <w:sz w:val="28"/>
          <w:szCs w:val="28"/>
        </w:rPr>
        <w:t>Министерством науки и высшего образования Российской Федерации</w:t>
      </w:r>
      <w:r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A94E51" w:rsidRDefault="0082194C">
      <w:pPr>
        <w:pStyle w:val="a7"/>
        <w:numPr>
          <w:ilvl w:val="0"/>
          <w:numId w:val="1"/>
        </w:numPr>
        <w:tabs>
          <w:tab w:val="left" w:pos="-440"/>
        </w:tabs>
        <w:autoSpaceDE w:val="0"/>
        <w:jc w:val="both"/>
      </w:pPr>
      <w:r>
        <w:rPr>
          <w:rFonts w:ascii="Times New Roman" w:eastAsia="MS Mincho" w:hAnsi="Times New Roman"/>
          <w:i/>
          <w:iCs/>
          <w:sz w:val="28"/>
          <w:szCs w:val="28"/>
        </w:rPr>
        <w:t>-</w:t>
      </w:r>
      <w:r>
        <w:rPr>
          <w:rFonts w:ascii="Times New Roman" w:eastAsia="Arial Unicode MS" w:hAnsi="Times New Roman"/>
          <w:i/>
          <w:color w:val="000000"/>
          <w:sz w:val="28"/>
          <w:szCs w:val="28"/>
        </w:rPr>
        <w:t> </w:t>
      </w:r>
      <w:r>
        <w:rPr>
          <w:rFonts w:ascii="Times New Roman" w:eastAsia="MS Mincho" w:hAnsi="Times New Roman"/>
          <w:i/>
          <w:iCs/>
          <w:sz w:val="28"/>
          <w:szCs w:val="28"/>
        </w:rPr>
        <w:t>при награждении государственными наградами Российской Федерации, субъекта Российской Федерации – со дня принятия решения о награждении;</w:t>
      </w:r>
    </w:p>
    <w:p w:rsidR="00A94E51" w:rsidRDefault="0082194C">
      <w:pPr>
        <w:pStyle w:val="Text"/>
        <w:numPr>
          <w:ilvl w:val="0"/>
          <w:numId w:val="1"/>
        </w:numPr>
        <w:tabs>
          <w:tab w:val="left" w:pos="-440"/>
        </w:tabs>
        <w:autoSpaceDE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указать другие с</w:t>
      </w:r>
      <w:r>
        <w:rPr>
          <w:rFonts w:ascii="Times New Roman" w:eastAsia="MS Mincho" w:hAnsi="Times New Roman"/>
          <w:i/>
          <w:sz w:val="28"/>
          <w:szCs w:val="28"/>
        </w:rPr>
        <w:t>лучаи.</w:t>
      </w:r>
    </w:p>
    <w:p w:rsidR="00A94E51" w:rsidRDefault="0082194C">
      <w:pPr>
        <w:pStyle w:val="Standard"/>
        <w:autoSpaceDE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4.8. Оплата труда работников, занятых на работах с вредными условиями труда, производится по результатам специальной оценки условий труда в повышенном размере по сравнению с размерами оплаты труда, установленными для различных видов работ с нормальн</w:t>
      </w:r>
      <w:r>
        <w:rPr>
          <w:rFonts w:ascii="Times New Roman" w:hAnsi="Times New Roman"/>
          <w:bCs/>
          <w:sz w:val="28"/>
          <w:szCs w:val="28"/>
        </w:rPr>
        <w:t>ыми условиями труда, при этом минимальный размер повышения оплаты труда работникам, занятым на работах с вредными условиями труда в соответствии со статьёй147ТК РФ не может быть менее 4% тарифной ставки (оклада), установленной для различных видов работ с н</w:t>
      </w:r>
      <w:r>
        <w:rPr>
          <w:rFonts w:ascii="Times New Roman" w:hAnsi="Times New Roman"/>
          <w:bCs/>
          <w:sz w:val="28"/>
          <w:szCs w:val="28"/>
        </w:rPr>
        <w:t>ормальными условиями труда.</w:t>
      </w:r>
    </w:p>
    <w:p w:rsidR="00A94E51" w:rsidRDefault="0082194C">
      <w:pPr>
        <w:pStyle w:val="Standard"/>
        <w:autoSpaceDE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утвержденный приказом Гособразования СССР от 20.08.1990 № 579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которых устанавливается доплата </w:t>
      </w:r>
      <w:r>
        <w:rPr>
          <w:rFonts w:ascii="Times New Roman" w:hAnsi="Times New Roman"/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:rsidR="00A94E51" w:rsidRDefault="0082194C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Установленные работнику размеры и условия повышенной оплаты труда на работах с вредными условиями труда не могут быть </w:t>
      </w:r>
      <w:r>
        <w:rPr>
          <w:rFonts w:ascii="Times New Roman" w:hAnsi="Times New Roman"/>
          <w:sz w:val="28"/>
          <w:szCs w:val="28"/>
        </w:rPr>
        <w:t>отменены (изменены)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месте.</w:t>
      </w:r>
    </w:p>
    <w:p w:rsidR="00A94E51" w:rsidRDefault="0082194C">
      <w:pPr>
        <w:pStyle w:val="1"/>
        <w:ind w:left="0" w:right="-5"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4.9. Компетенцию образовательной организации по установлению рабо</w:t>
      </w:r>
      <w:r>
        <w:rPr>
          <w:rFonts w:ascii="Times New Roman" w:hAnsi="Times New Roman"/>
          <w:b w:val="0"/>
          <w:szCs w:val="28"/>
        </w:rPr>
        <w:t>тникам системы оплаты труда, в том числе выплат стимулирующего характера реализовывать через локальные Положения об оплате труда, Порядок распределения стимулирующей части фонда оплаты труда, Положения о премировании, установление критериев и показателей э</w:t>
      </w:r>
      <w:r>
        <w:rPr>
          <w:rFonts w:ascii="Times New Roman" w:hAnsi="Times New Roman"/>
          <w:b w:val="0"/>
          <w:szCs w:val="28"/>
        </w:rPr>
        <w:t>ффективности деятельности, являющиеся приложениями к настоящему коллективному договору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4.10. Экономия средств фонда оплаты труда направляется на </w:t>
      </w:r>
      <w:r>
        <w:rPr>
          <w:rFonts w:ascii="Times New Roman" w:hAnsi="Times New Roman"/>
          <w:sz w:val="28"/>
          <w:szCs w:val="28"/>
        </w:rPr>
        <w:t xml:space="preserve">премирование, </w:t>
      </w:r>
      <w:r>
        <w:rPr>
          <w:rFonts w:ascii="Times New Roman" w:hAnsi="Times New Roman"/>
          <w:sz w:val="28"/>
          <w:szCs w:val="28"/>
        </w:rPr>
        <w:lastRenderedPageBreak/>
        <w:t>оказание материальной помощи</w:t>
      </w:r>
      <w:r>
        <w:rPr>
          <w:rFonts w:ascii="Times New Roman" w:hAnsi="Times New Roman"/>
          <w:sz w:val="28"/>
          <w:szCs w:val="28"/>
        </w:rPr>
        <w:t xml:space="preserve"> работникам, что фиксируется в локальных нормативных актах (положения</w:t>
      </w:r>
      <w:r>
        <w:rPr>
          <w:rFonts w:ascii="Times New Roman" w:hAnsi="Times New Roman"/>
          <w:sz w:val="28"/>
          <w:szCs w:val="28"/>
        </w:rPr>
        <w:t>х) образовательной организации.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Месячная заработная плата работника,  отработавшего за этот период норму рабочего времени и выполнившего нормы труда, не может быть ниже размера  минимального  размера оплаты труда.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Месячная оплата труда работников не </w:t>
      </w:r>
      <w:r>
        <w:rPr>
          <w:rFonts w:ascii="Times New Roman" w:hAnsi="Times New Roman"/>
          <w:sz w:val="28"/>
          <w:szCs w:val="28"/>
        </w:rPr>
        <w:t>ниже размера  минимального  размера оплаты труда пропорционально отработанному времени осуществляется в рамках каждого трудового договора, в том числе при неполном рабочем времени, трудового договора, заключенного на условиях совместительства.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работ</w:t>
      </w:r>
      <w:r>
        <w:rPr>
          <w:rFonts w:ascii="Times New Roman" w:hAnsi="Times New Roman"/>
          <w:sz w:val="28"/>
          <w:szCs w:val="28"/>
        </w:rPr>
        <w:t>ы в условиях труда, отклоняющихся от нормальных, в том числе оплата сверхурочной работы, работы по совмещению профессий (должностей),  работы в выходные и нерабочие праздничные дни и т. п., в заработной плате работника при доведении ее до минимального разм</w:t>
      </w:r>
      <w:r>
        <w:rPr>
          <w:rFonts w:ascii="Times New Roman" w:hAnsi="Times New Roman"/>
          <w:sz w:val="28"/>
          <w:szCs w:val="28"/>
        </w:rPr>
        <w:t>ера оплаты труда  не учитываются.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индексации заработной платы устанавливается трудовым законодательством и иными нормативными правовыми актами, содержащими нормы трудового права.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Оплата труда педагогических работников общеобразовательных орг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классов в классы-комплекты, их наполняемость не должна превышать наполняе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мость, предусмотренную СанПиН 2.4.2.2821-10. Создание классов-комплектов при проведении занятий с обучающимися 5 - 11 (12) классов не допускается.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4.13.4.13. Штаты организации формируются с учетом рекомендаций </w:t>
      </w:r>
      <w:r>
        <w:rPr>
          <w:rFonts w:ascii="Times New Roman" w:hAnsi="Times New Roman"/>
        </w:rPr>
        <w:t>постановления Минтруда России от 21 апреля 199</w:t>
      </w:r>
      <w:r>
        <w:rPr>
          <w:rFonts w:ascii="Times New Roman" w:hAnsi="Times New Roman"/>
        </w:rPr>
        <w:t xml:space="preserve">3 г. № 88 «Об утверждении нормативов по определению численности персонала, занятого обслуживанием дошкольных учреждений (ясли, ясли-сады, детские сады)», а также </w:t>
      </w:r>
      <w:r>
        <w:rPr>
          <w:rFonts w:ascii="Times New Roman" w:hAnsi="Times New Roman"/>
          <w:sz w:val="28"/>
          <w:szCs w:val="28"/>
        </w:rPr>
        <w:t xml:space="preserve"> установленной предельной наполняемости групп. За фактическое превышение количества обучающихс</w:t>
      </w:r>
      <w:r>
        <w:rPr>
          <w:rFonts w:ascii="Times New Roman" w:hAnsi="Times New Roman"/>
          <w:sz w:val="28"/>
          <w:szCs w:val="28"/>
        </w:rPr>
        <w:t xml:space="preserve">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(статья 151 ТК РФ). </w:t>
      </w:r>
      <w:r>
        <w:rPr>
          <w:rFonts w:ascii="Times New Roman" w:hAnsi="Times New Roman"/>
          <w:i/>
          <w:sz w:val="28"/>
          <w:szCs w:val="28"/>
        </w:rPr>
        <w:t>Минимальные размеры доплат устанавливаются приложением № ___ к ко</w:t>
      </w:r>
      <w:r>
        <w:rPr>
          <w:rFonts w:ascii="Times New Roman" w:hAnsi="Times New Roman"/>
          <w:i/>
          <w:sz w:val="28"/>
          <w:szCs w:val="28"/>
        </w:rPr>
        <w:t>ллективному договору.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 В период отмены образовательного процесса для воспитанников по санитарно-эпидемиологическим, климатическим и другим основаниям, </w:t>
      </w:r>
      <w:r>
        <w:rPr>
          <w:rFonts w:ascii="Times New Roman" w:hAnsi="Times New Roman"/>
          <w:sz w:val="28"/>
          <w:szCs w:val="28"/>
        </w:rPr>
        <w:lastRenderedPageBreak/>
        <w:t>являющимся рабочим временем педагогических и других работников образовательной организации, за ними</w:t>
      </w:r>
      <w:r>
        <w:rPr>
          <w:rFonts w:ascii="Times New Roman" w:hAnsi="Times New Roman"/>
          <w:sz w:val="28"/>
          <w:szCs w:val="28"/>
        </w:rPr>
        <w:t xml:space="preserve"> сохраняется заработная плата в установленном порядке.</w:t>
      </w:r>
    </w:p>
    <w:p w:rsidR="00A94E51" w:rsidRDefault="0082194C">
      <w:pPr>
        <w:pStyle w:val="30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4.15. Выплата </w:t>
      </w:r>
      <w:r>
        <w:rPr>
          <w:rFonts w:ascii="Times New Roman" w:eastAsia="MS Mincho" w:hAnsi="Times New Roman"/>
          <w:sz w:val="28"/>
          <w:szCs w:val="28"/>
        </w:rPr>
        <w:t>за работу, не входящую в должностные обязанности</w:t>
      </w:r>
      <w:r>
        <w:rPr>
          <w:rFonts w:ascii="Times New Roman" w:hAnsi="Times New Roman"/>
          <w:sz w:val="28"/>
          <w:szCs w:val="28"/>
        </w:rPr>
        <w:t xml:space="preserve">, но непосредственно связанную с образовательной деятельностью, выполняемая педагогическими работниками с их письменного согласия за </w:t>
      </w:r>
      <w:r>
        <w:rPr>
          <w:rFonts w:ascii="Times New Roman" w:hAnsi="Times New Roman"/>
          <w:sz w:val="28"/>
          <w:szCs w:val="28"/>
        </w:rPr>
        <w:t>дополнительную оплату производится также и в каникулярный период, не совпадающий с их отпуском.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 Работа уборщиков служебных помещений, дворников и других работников, оплата труда которых зависит от нормы убираемой площади, сверх нормы считается </w:t>
      </w:r>
      <w:r>
        <w:rPr>
          <w:rFonts w:ascii="Times New Roman" w:hAnsi="Times New Roman"/>
          <w:sz w:val="28"/>
          <w:szCs w:val="28"/>
        </w:rPr>
        <w:t>дополнительной работой, осуществляемой по правилам ст.60.2 Трудового кодекса Российской Федерации, если производится в рамках рабочего времени по основной работе, или по правилам ст.60.1 Трудового кодекса Российской Федерации, если производится в свободное</w:t>
      </w:r>
      <w:r>
        <w:rPr>
          <w:rFonts w:ascii="Times New Roman" w:hAnsi="Times New Roman"/>
          <w:sz w:val="28"/>
          <w:szCs w:val="28"/>
        </w:rPr>
        <w:t xml:space="preserve"> от основной работы время.</w:t>
      </w:r>
    </w:p>
    <w:p w:rsidR="00A94E51" w:rsidRDefault="0082194C">
      <w:pPr>
        <w:pStyle w:val="3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 соответствии со ст. 160 ТК РФ не были проведены мероприятия по совершенствованию труда уборщиков служебных помещений , расчет оплаты труда для уборщиков служебных помещений осуществляется исходя из  500 кв.м. на 1 шт</w:t>
      </w:r>
      <w:r>
        <w:rPr>
          <w:rFonts w:ascii="Times New Roman" w:hAnsi="Times New Roman"/>
          <w:sz w:val="28"/>
          <w:szCs w:val="28"/>
        </w:rPr>
        <w:t>атную единицу -  нормы убираемой площади, действующей на день отмены типовых штатов. Уборка сверх 500 кв.м. оплачивается как дополнительная работа, исходя из ст.ст.60.1 или 60.2 Трудового кодекса Российской Федерации.</w:t>
      </w:r>
    </w:p>
    <w:p w:rsidR="00A94E51" w:rsidRDefault="00A94E51">
      <w:pPr>
        <w:pStyle w:val="3"/>
        <w:jc w:val="center"/>
        <w:rPr>
          <w:b/>
          <w:bCs/>
          <w:caps/>
        </w:rPr>
      </w:pPr>
    </w:p>
    <w:p w:rsidR="00A94E51" w:rsidRDefault="0082194C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lang w:val="en-US"/>
        </w:rPr>
        <w:t>V</w:t>
      </w:r>
      <w:r>
        <w:rPr>
          <w:rFonts w:ascii="Times New Roman" w:hAnsi="Times New Roman"/>
          <w:b/>
          <w:bCs/>
          <w:caps/>
        </w:rPr>
        <w:t>. Социальные гарантии и льготы</w:t>
      </w:r>
    </w:p>
    <w:p w:rsidR="00A94E51" w:rsidRDefault="00A94E51">
      <w:pPr>
        <w:pStyle w:val="3"/>
        <w:ind w:left="705"/>
        <w:rPr>
          <w:rFonts w:ascii="Times New Roman" w:hAnsi="Times New Roman"/>
          <w:b/>
          <w:bCs/>
        </w:rPr>
      </w:pPr>
    </w:p>
    <w:p w:rsidR="00A94E51" w:rsidRDefault="0082194C">
      <w:pPr>
        <w:pStyle w:val="3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С</w:t>
      </w:r>
      <w:r>
        <w:rPr>
          <w:rFonts w:ascii="Times New Roman" w:hAnsi="Times New Roman"/>
          <w:bCs/>
        </w:rPr>
        <w:t>тороны пришли к соглашению о том, что: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5.1. В целях обеспечения повышения уровня социальной защищённости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>, а также формирования механизма их социальной поддержки совместно с выборным органом первичной профсоюзной орган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изации разрабатывать и реализовывать систему мер по социальной поддержке работников </w:t>
      </w:r>
      <w:r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bCs/>
          <w:color w:val="00000A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а пенсию по возрасту; поддержки молодых специалистов; предоставления работникам права пользования за счет средств </w:t>
      </w:r>
      <w:r>
        <w:rPr>
          <w:rFonts w:ascii="Times New Roman" w:hAnsi="Times New Roman"/>
          <w:b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>санаторно-курортным лечением, санаториями-профилакториями и спортивно-оздоровительными лагерями и т.д.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5.2. </w:t>
      </w:r>
      <w:r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>одатель обязуется: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eastAsia="Arial Unicode MS" w:hAnsi="Times New Roman"/>
          <w:color w:val="000000"/>
        </w:rPr>
        <w:t xml:space="preserve">5.2.1. </w:t>
      </w:r>
      <w:r>
        <w:rPr>
          <w:rFonts w:ascii="Times New Roman" w:hAnsi="Times New Roman"/>
        </w:rPr>
        <w:t>Предоставлять гарантии и компенсации работникам во всех случаях, предусмотренных трудовым законодательством, а также отраслевыми  соглашениями, заключёнными на федеральном, региональном и муниципальном уровнях, и настоящим коллект</w:t>
      </w:r>
      <w:r>
        <w:rPr>
          <w:rFonts w:ascii="Times New Roman" w:hAnsi="Times New Roman"/>
        </w:rPr>
        <w:t>ивным договором.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5.2.2.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</w:t>
      </w:r>
      <w:r>
        <w:rPr>
          <w:rFonts w:ascii="Times New Roman" w:hAnsi="Times New Roman"/>
          <w:i/>
          <w:iCs/>
        </w:rPr>
        <w:t>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iCs/>
        </w:rPr>
        <w:t>5.2.3.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Предоставлять выборному органу перви</w:t>
      </w:r>
      <w:r>
        <w:rPr>
          <w:rFonts w:ascii="Times New Roman" w:hAnsi="Times New Roman"/>
        </w:rPr>
        <w:t>чной профсоюзной организации в установленном по согласованию с ним порядке бесплатно во внеучебное время спортивные залы, площадки и спортинвентарь для проведения спортивно-оздоровительных мероприятий с работниками образовательной организации.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5.2.4.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5.2.5.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Предоставлять выборному органу первичной профсоюзной организации в установленном по согла</w:t>
      </w:r>
      <w:r>
        <w:rPr>
          <w:rFonts w:ascii="Times New Roman" w:hAnsi="Times New Roman"/>
        </w:rPr>
        <w:t>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семей.</w:t>
      </w:r>
    </w:p>
    <w:p w:rsidR="00A94E51" w:rsidRDefault="0082194C">
      <w:pPr>
        <w:pStyle w:val="3"/>
        <w:tabs>
          <w:tab w:val="left" w:pos="162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5.2.6.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 xml:space="preserve">Выплачивать единовременное </w:t>
      </w:r>
      <w:r>
        <w:rPr>
          <w:rFonts w:ascii="Times New Roman" w:hAnsi="Times New Roman"/>
        </w:rPr>
        <w:t>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_________ за счет средств работодателя.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5.2.7.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Ходатайствовать перед органом местного самоуправления о п</w:t>
      </w:r>
      <w:r>
        <w:rPr>
          <w:rFonts w:ascii="Times New Roman" w:hAnsi="Times New Roman"/>
        </w:rPr>
        <w:t>редоставлении жилья нуждающимся работникам и выделении ссуд на его приобретение (строительство).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5.2.8.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</w:t>
      </w:r>
      <w:r>
        <w:rPr>
          <w:rFonts w:ascii="Times New Roman" w:hAnsi="Times New Roman"/>
        </w:rPr>
        <w:t>овительной работы.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5.2.9.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Компенсировать работникам оплату стоимости содержания детей в дошкольных образовательных организациях в размере _____ рублей в месяц.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5.2.10.</w:t>
      </w:r>
      <w:r>
        <w:rPr>
          <w:rFonts w:ascii="Times New Roman" w:eastAsia="Arial Unicode MS" w:hAnsi="Times New Roman"/>
          <w:color w:val="000000"/>
        </w:rPr>
        <w:t> </w:t>
      </w:r>
      <w:r>
        <w:rPr>
          <w:rFonts w:ascii="Times New Roman" w:hAnsi="Times New Roman"/>
        </w:rPr>
        <w:t>Оказывать работникам материальную помощь при рождении ребёнка.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5.2.11. Обеспечивать прав</w:t>
      </w:r>
      <w:r>
        <w:rPr>
          <w:rFonts w:ascii="Times New Roman" w:hAnsi="Times New Roman"/>
        </w:rPr>
        <w:t>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</w:t>
      </w:r>
      <w:r>
        <w:rPr>
          <w:rFonts w:ascii="Times New Roman" w:hAnsi="Times New Roman"/>
        </w:rPr>
        <w:t>выми актами.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>5.2.12.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A94E51" w:rsidRDefault="0082194C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5.2.13. Производить оплату труда педагогическим работникам </w:t>
      </w:r>
      <w:r>
        <w:rPr>
          <w:rFonts w:ascii="Times New Roman" w:hAnsi="Times New Roman"/>
          <w:spacing w:val="-1"/>
          <w:sz w:val="28"/>
          <w:szCs w:val="28"/>
        </w:rPr>
        <w:t xml:space="preserve">в течение срока </w:t>
      </w:r>
      <w:r>
        <w:rPr>
          <w:rFonts w:ascii="Times New Roman" w:hAnsi="Times New Roman"/>
          <w:spacing w:val="-1"/>
          <w:sz w:val="28"/>
          <w:szCs w:val="28"/>
        </w:rPr>
        <w:t>действия квалификационной категории, установленной педагогическим работникам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Минобрнауки России от 7 а</w:t>
      </w:r>
      <w:r>
        <w:rPr>
          <w:rFonts w:ascii="Times New Roman" w:hAnsi="Times New Roman"/>
          <w:spacing w:val="-1"/>
          <w:sz w:val="28"/>
          <w:szCs w:val="28"/>
        </w:rPr>
        <w:t>преля 2014 г. № 276 (зарегистрирован Минюстом России 23 мая 2014 г., регистрационный № 32408), при выполнении ими педагогической работы в следующих случаях: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в должности, по которой установлена квалификационная категория, независимо от преподавае</w:t>
      </w:r>
      <w:r>
        <w:rPr>
          <w:rFonts w:ascii="Times New Roman" w:hAnsi="Times New Roman"/>
          <w:sz w:val="28"/>
          <w:szCs w:val="28"/>
        </w:rPr>
        <w:t>мого предмета (дисциплины), типа образовательной организации.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педагогической работы на разных должностях, по которым </w:t>
      </w:r>
      <w:r>
        <w:rPr>
          <w:rFonts w:ascii="Times New Roman" w:hAnsi="Times New Roman"/>
          <w:sz w:val="28"/>
          <w:szCs w:val="28"/>
        </w:rPr>
        <w:t>совпадают должностные обязанности, учебные программы, профили работы в следующих случаях:</w:t>
      </w:r>
    </w:p>
    <w:tbl>
      <w:tblPr>
        <w:tblW w:w="9941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5206"/>
      </w:tblGrid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</w:t>
            </w:r>
          </w:p>
          <w:p w:rsidR="00A94E51" w:rsidRDefault="0082194C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установлена квалификационная</w:t>
            </w:r>
          </w:p>
          <w:p w:rsidR="00A94E51" w:rsidRDefault="0082194C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по которой рекомендуется при оплате труда учитывать квалификационную</w:t>
            </w:r>
          </w:p>
          <w:p w:rsidR="00A94E51" w:rsidRDefault="0082194C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категорию, установленную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должности, указанной в графе 1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 преподаватель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(независимо от типа организации, в которой выполняется работа);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педагог дополнительного образования, 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(при совпадении профиля кружка, направления дополнительной работы профилю работы по основной должности).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основ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 физической культуре, а также по  основам безопасности жизнедеятельности сверх учебной нагрузки, входящей в должностные обязанности преподавателя-организатора ос</w:t>
            </w:r>
            <w:r>
              <w:rPr>
                <w:rFonts w:ascii="Times New Roman" w:hAnsi="Times New Roman"/>
                <w:sz w:val="28"/>
                <w:szCs w:val="28"/>
              </w:rPr>
              <w:t>нов безопасности жизнедеятельности)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 физической культуре сверх учебной нагрузки, входящей в должностные обязанности руководителя физического в</w:t>
            </w:r>
            <w:r>
              <w:rPr>
                <w:rFonts w:ascii="Times New Roman" w:hAnsi="Times New Roman"/>
                <w:sz w:val="28"/>
                <w:szCs w:val="28"/>
              </w:rPr>
              <w:t>оспитания);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работы, совпадающей с профилем работы мастера производственного обучения);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учебному предмет</w:t>
            </w:r>
            <w:r>
              <w:rPr>
                <w:rFonts w:ascii="Times New Roman" w:hAnsi="Times New Roman"/>
                <w:sz w:val="28"/>
                <w:szCs w:val="28"/>
              </w:rPr>
              <w:t>у «технология»)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труду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Учитель-дефектолог, учитель логопед</w:t>
            </w:r>
          </w:p>
          <w:p w:rsidR="00A94E51" w:rsidRDefault="00A94E5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учитель-дефектолог; учитель (при выполнении учебной (преподавательской) работы по адаптированным образовательным программам);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/>
                <w:sz w:val="28"/>
                <w:szCs w:val="28"/>
              </w:rPr>
              <w:t>итатель, педагог дополнительного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</w:t>
            </w:r>
            <w:r>
              <w:rPr>
                <w:rFonts w:ascii="Times New Roman" w:hAnsi="Times New Roman"/>
                <w:sz w:val="28"/>
                <w:szCs w:val="28"/>
              </w:rPr>
              <w:t>о учебным предметам (образовательным программам) в области искусств)</w:t>
            </w:r>
          </w:p>
          <w:p w:rsidR="00A94E51" w:rsidRDefault="00A94E51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00FFFF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 дополнительного образования детей (детских школ искусств по видам искусств); концертмейстер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 учебным предметам (образовательным программам) в области ис</w:t>
            </w:r>
            <w:r>
              <w:rPr>
                <w:rFonts w:ascii="Times New Roman" w:hAnsi="Times New Roman"/>
                <w:sz w:val="28"/>
                <w:szCs w:val="28"/>
              </w:rPr>
              <w:t>кусств)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тренер-преподаватель;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(при выполнении учебной (преподавательской) работы по  физической культуре);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A94E51">
        <w:tblPrEx>
          <w:tblCellMar>
            <w:top w:w="0" w:type="dxa"/>
            <w:bottom w:w="0" w:type="dxa"/>
          </w:tblCellMar>
        </w:tblPrEx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Учитель, преподаватель (при выполнении учебной (преподавательской) работы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физической культуре);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тренер-преподаватель;</w:t>
            </w:r>
          </w:p>
          <w:p w:rsidR="00A94E51" w:rsidRDefault="0082194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</w:tr>
    </w:tbl>
    <w:p w:rsidR="00A94E51" w:rsidRDefault="0082194C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5.2.14.В целях материальной поддержки педагогических работников, сохранять уровень оплаты труда по ранее имевшейся квалификационной категории не </w:t>
      </w:r>
      <w:r>
        <w:rPr>
          <w:rFonts w:ascii="Times New Roman" w:hAnsi="Times New Roman"/>
          <w:sz w:val="28"/>
          <w:szCs w:val="28"/>
        </w:rPr>
        <w:t>период подготовки к проведению аттестации, но не более  одного года: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педагогическим работникам, у которых истек срок действия квалификационной категории  в периоды: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временной нетрудоспособности продолжительностью три и более месяца,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</w:t>
      </w:r>
      <w:r>
        <w:rPr>
          <w:rFonts w:ascii="Times New Roman" w:hAnsi="Times New Roman"/>
          <w:sz w:val="28"/>
          <w:szCs w:val="28"/>
        </w:rPr>
        <w:t>уске по беременности и родам;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отпуске по уходу за ребенком до исполнения им возраста трех лет,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CYR" w:hAnsi="Times New Roman" w:cs="Arial CYR"/>
          <w:spacing w:val="-1"/>
          <w:sz w:val="28"/>
          <w:szCs w:val="28"/>
        </w:rPr>
        <w:t>при выходе на работу после нахождения в длительном отпуске сроком до одного года в соответствии с пунктом 4 части 5 статьи 47 Федерального закона</w:t>
      </w:r>
      <w:r>
        <w:rPr>
          <w:rFonts w:ascii="Times New Roman" w:eastAsia="Arial CYR" w:hAnsi="Times New Roman" w:cs="Arial CYR"/>
          <w:spacing w:val="-1"/>
          <w:sz w:val="28"/>
          <w:szCs w:val="28"/>
        </w:rPr>
        <w:t xml:space="preserve"> «Об образовании в Российской Федерации»;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педагогическим работникам, возобновившим педагогическую работу в трехмесячный срок после ее прекращения в связи с ликвидацией образовательного учреждения, если  в этот период истек срок действия квалификационно</w:t>
      </w:r>
      <w:r>
        <w:rPr>
          <w:rFonts w:ascii="Times New Roman" w:hAnsi="Times New Roman"/>
          <w:sz w:val="28"/>
          <w:szCs w:val="28"/>
        </w:rPr>
        <w:t>й категории;</w:t>
      </w:r>
    </w:p>
    <w:p w:rsidR="00A94E51" w:rsidRDefault="0082194C">
      <w:pPr>
        <w:pStyle w:val="3"/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eastAsia="Arial CYR" w:hAnsi="Times New Roman" w:cs="Arial CYR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</w:t>
      </w:r>
      <w:r>
        <w:rPr>
          <w:rFonts w:ascii="Times New Roman" w:eastAsia="Arial CYR" w:hAnsi="Times New Roman" w:cs="Arial CYR"/>
          <w:spacing w:val="-1"/>
        </w:rPr>
        <w:t xml:space="preserve">оплату труда с учетом имевшейся квалификационной категории до дня наступления </w:t>
      </w:r>
      <w:r>
        <w:rPr>
          <w:rFonts w:ascii="Times New Roman" w:eastAsia="Arial CYR" w:hAnsi="Times New Roman" w:cs="Arial CYR"/>
        </w:rPr>
        <w:t>пенсионного возраста, н</w:t>
      </w:r>
      <w:r>
        <w:rPr>
          <w:rFonts w:ascii="Times New Roman" w:eastAsia="Arial CYR" w:hAnsi="Times New Roman" w:cs="Arial CYR"/>
        </w:rPr>
        <w:t>о не более чем на один год.</w:t>
      </w:r>
    </w:p>
    <w:p w:rsidR="00A94E51" w:rsidRDefault="0082194C">
      <w:pPr>
        <w:pStyle w:val="HTM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5.2.15. Освобождать работников от работы при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диспансеризации на один рабочий день один раз в три года с сохранением за ними места работы (должности) и среднего заработка </w:t>
      </w:r>
      <w:r>
        <w:rPr>
          <w:rFonts w:ascii="Times New Roman" w:hAnsi="Times New Roman"/>
          <w:sz w:val="28"/>
          <w:szCs w:val="28"/>
        </w:rPr>
        <w:t xml:space="preserve">на основании его письменного заявления, </w:t>
      </w:r>
      <w:r>
        <w:rPr>
          <w:rFonts w:ascii="Times New Roman" w:hAnsi="Times New Roman"/>
          <w:sz w:val="28"/>
          <w:szCs w:val="28"/>
        </w:rPr>
        <w:t>согласованного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(статья 185.1</w:t>
      </w:r>
      <w:r>
        <w:rPr>
          <w:rFonts w:eastAsia="Arial Unicode MS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ТК РФ).</w:t>
      </w:r>
    </w:p>
    <w:p w:rsidR="00A94E51" w:rsidRDefault="008219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Arial CYR" w:hAnsi="Times New Roman" w:cs="Arial CYR"/>
          <w:sz w:val="28"/>
          <w:szCs w:val="28"/>
        </w:rPr>
      </w:pPr>
      <w:r>
        <w:rPr>
          <w:rFonts w:ascii="Times New Roman" w:eastAsia="Arial CYR" w:hAnsi="Times New Roman" w:cs="Arial CYR"/>
          <w:sz w:val="28"/>
          <w:szCs w:val="28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</w:t>
      </w:r>
      <w:r>
        <w:rPr>
          <w:rFonts w:ascii="Times New Roman" w:eastAsia="Arial CYR" w:hAnsi="Times New Roman" w:cs="Arial CYR"/>
          <w:sz w:val="28"/>
          <w:szCs w:val="28"/>
        </w:rPr>
        <w:t>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A94E51" w:rsidRDefault="0082194C">
      <w:pPr>
        <w:pStyle w:val="3"/>
        <w:ind w:firstLine="705"/>
        <w:rPr>
          <w:rFonts w:ascii="Times New Roman" w:eastAsia="Arial CYR" w:hAnsi="Times New Roman" w:cs="Arial CYR"/>
        </w:rPr>
      </w:pPr>
      <w:bookmarkStart w:id="8" w:name="p_1030906871"/>
      <w:bookmarkStart w:id="9" w:name="entry_1851511"/>
      <w:bookmarkEnd w:id="8"/>
      <w:bookmarkEnd w:id="9"/>
      <w:r>
        <w:rPr>
          <w:rFonts w:ascii="Times New Roman" w:eastAsia="Arial CYR" w:hAnsi="Times New Roman" w:cs="Arial CYR"/>
        </w:rPr>
        <w:t>Работники обязаны предоставлять работодателю сп</w:t>
      </w:r>
      <w:r>
        <w:rPr>
          <w:rFonts w:ascii="Times New Roman" w:eastAsia="Arial CYR" w:hAnsi="Times New Roman" w:cs="Arial CYR"/>
        </w:rPr>
        <w:t>равки медицинских организаций, подтверждающие прохождение ими диспансеризации в день (дни) освобождения от работы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5.3.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Стороны обязуются в качестве награждения педагогических работников применять следующие виды поощрений: материальные и нематериальные.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Ма</w:t>
      </w:r>
      <w:r>
        <w:rPr>
          <w:rFonts w:ascii="Times New Roman" w:hAnsi="Times New Roman"/>
          <w:color w:val="00000A"/>
          <w:sz w:val="28"/>
          <w:szCs w:val="28"/>
        </w:rPr>
        <w:t>териальные виды поощрений: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стимулирующие выплаты </w:t>
      </w:r>
      <w:r>
        <w:rPr>
          <w:rFonts w:ascii="Times New Roman" w:hAnsi="Times New Roman"/>
          <w:iCs/>
          <w:color w:val="00000A"/>
          <w:sz w:val="28"/>
          <w:szCs w:val="28"/>
        </w:rPr>
        <w:t>в соответствии с Положением об оплате труда, Порядком распределения стимулирующих выплат, Положением о премировании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/>
          <w:color w:val="00000A"/>
          <w:sz w:val="28"/>
          <w:szCs w:val="28"/>
        </w:rPr>
        <w:t>__________________________(иные виды поощрений)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Нематериальные виды поощрения: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бла</w:t>
      </w:r>
      <w:r>
        <w:rPr>
          <w:rFonts w:ascii="Times New Roman" w:hAnsi="Times New Roman"/>
          <w:color w:val="00000A"/>
          <w:sz w:val="28"/>
          <w:szCs w:val="28"/>
        </w:rPr>
        <w:t>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образования;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грамоты за достижения обучающихся в олимпиадном движении, в социально-значимой деятель</w:t>
      </w:r>
      <w:r>
        <w:rPr>
          <w:rFonts w:ascii="Times New Roman" w:hAnsi="Times New Roman"/>
          <w:color w:val="00000A"/>
          <w:sz w:val="28"/>
          <w:szCs w:val="28"/>
        </w:rPr>
        <w:t>ности,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образовательной организации в социальных сетях,СМИ.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_______________________ </w:t>
      </w:r>
      <w:r>
        <w:rPr>
          <w:rFonts w:ascii="Times New Roman" w:hAnsi="Times New Roman"/>
          <w:i/>
          <w:color w:val="00000A"/>
          <w:sz w:val="28"/>
          <w:szCs w:val="28"/>
        </w:rPr>
        <w:t>(иные виды поощрений).</w:t>
      </w:r>
    </w:p>
    <w:p w:rsidR="00A94E51" w:rsidRDefault="00A94E51">
      <w:pPr>
        <w:pStyle w:val="Default"/>
        <w:ind w:firstLine="709"/>
        <w:jc w:val="both"/>
        <w:rPr>
          <w:rFonts w:ascii="Times New Roman" w:hAnsi="Times New Roman"/>
        </w:rPr>
      </w:pPr>
    </w:p>
    <w:p w:rsidR="00A94E51" w:rsidRDefault="00A94E51">
      <w:pPr>
        <w:pStyle w:val="Standard"/>
        <w:rPr>
          <w:rFonts w:ascii="Times New Roman" w:hAnsi="Times New Roman"/>
        </w:rPr>
      </w:pPr>
    </w:p>
    <w:p w:rsidR="00A94E51" w:rsidRDefault="0082194C">
      <w:pPr>
        <w:pStyle w:val="3"/>
        <w:ind w:firstLine="709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bCs/>
          <w:caps/>
          <w:color w:val="00000A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aps/>
          <w:color w:val="00000A"/>
          <w:sz w:val="24"/>
          <w:szCs w:val="24"/>
        </w:rPr>
        <w:t>. Охрана труда и здоровья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в качестве одного из приоритетных направлений деятельности.</w:t>
      </w:r>
    </w:p>
    <w:p w:rsidR="00A94E51" w:rsidRDefault="0082194C">
      <w:pPr>
        <w:pStyle w:val="3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Стороны совместно обязуются: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</w:t>
      </w:r>
      <w:r>
        <w:rPr>
          <w:rFonts w:ascii="Times New Roman" w:hAnsi="Times New Roman"/>
          <w:sz w:val="28"/>
          <w:szCs w:val="28"/>
        </w:rPr>
        <w:t xml:space="preserve"> травматизм и возникновение профессиональных заболеваний, ежегодно заключать соглашение по охране труда </w:t>
      </w:r>
      <w:r>
        <w:rPr>
          <w:rFonts w:ascii="Times New Roman" w:hAnsi="Times New Roman"/>
          <w:iCs/>
          <w:sz w:val="28"/>
          <w:szCs w:val="28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</w:t>
      </w:r>
      <w:r>
        <w:rPr>
          <w:rFonts w:ascii="Times New Roman" w:hAnsi="Times New Roman"/>
          <w:iCs/>
          <w:sz w:val="28"/>
          <w:szCs w:val="28"/>
        </w:rPr>
        <w:t>роков выполнения мероприятий, ответственных должностных лиц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Способствовать формированию и организации </w:t>
      </w:r>
      <w:r>
        <w:rPr>
          <w:rFonts w:ascii="Times New Roman" w:hAnsi="Times New Roman"/>
          <w:sz w:val="28"/>
          <w:szCs w:val="28"/>
        </w:rPr>
        <w:t>деятельности совместных комиссий по охране труда.</w:t>
      </w:r>
    </w:p>
    <w:p w:rsidR="00A94E51" w:rsidRDefault="0082194C">
      <w:pPr>
        <w:pStyle w:val="3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Обеспечивать: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комиссий: по охране труда, по проведению специальной оценки условий труда, по проверке знаний и</w:t>
      </w:r>
      <w:r>
        <w:rPr>
          <w:rFonts w:ascii="Times New Roman" w:hAnsi="Times New Roman"/>
          <w:sz w:val="28"/>
          <w:szCs w:val="28"/>
        </w:rPr>
        <w:t xml:space="preserve"> навыков в области охраны труда; по расследованию несчастных случаев на производстве и с обучающимися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</w:t>
      </w:r>
      <w:r>
        <w:rPr>
          <w:rFonts w:ascii="Times New Roman" w:hAnsi="Times New Roman"/>
          <w:sz w:val="28"/>
          <w:szCs w:val="28"/>
        </w:rPr>
        <w:t>у; по приёмке образовательной организации на готовность к новому учебному году и других комиссий;</w:t>
      </w:r>
    </w:p>
    <w:p w:rsidR="00A94E51" w:rsidRDefault="0082194C">
      <w:pPr>
        <w:pStyle w:val="32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расследование несчастных случаев;</w:t>
      </w:r>
    </w:p>
    <w:p w:rsidR="00A94E51" w:rsidRDefault="0082194C">
      <w:pPr>
        <w:pStyle w:val="32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материальной помощи пострадавшим на производстве.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Осуществлять административно-общественный ко</w:t>
      </w:r>
      <w:r>
        <w:rPr>
          <w:rFonts w:ascii="Times New Roman" w:hAnsi="Times New Roman"/>
          <w:sz w:val="28"/>
          <w:szCs w:val="28"/>
        </w:rPr>
        <w:t>нтроль за безопасностью жизнедеятельности в образовательных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Контролировать выполнение образовательной организаци</w:t>
      </w:r>
      <w:r>
        <w:rPr>
          <w:rFonts w:ascii="Times New Roman" w:hAnsi="Times New Roman"/>
          <w:sz w:val="28"/>
          <w:szCs w:val="28"/>
        </w:rPr>
        <w:t>ей предписаний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</w:t>
      </w:r>
      <w:r>
        <w:rPr>
          <w:rFonts w:ascii="Times New Roman" w:hAnsi="Times New Roman"/>
          <w:sz w:val="28"/>
          <w:szCs w:val="28"/>
        </w:rPr>
        <w:t>не труда первичной профсоюзной организации.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</w:t>
      </w:r>
      <w:r>
        <w:rPr>
          <w:rFonts w:ascii="Times New Roman" w:hAnsi="Times New Roman"/>
          <w:sz w:val="28"/>
          <w:szCs w:val="28"/>
        </w:rPr>
        <w:t>и выборного органа первичной профсоюзной организации.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</w:t>
      </w:r>
      <w:r>
        <w:rPr>
          <w:rFonts w:ascii="Times New Roman" w:hAnsi="Times New Roman"/>
          <w:sz w:val="28"/>
          <w:szCs w:val="28"/>
        </w:rPr>
        <w:t xml:space="preserve"> привлечения работников к здоровому образу жизни.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обязуется: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>
        <w:rPr>
          <w:rFonts w:ascii="Times New Roman" w:hAnsi="Times New Roman"/>
          <w:bCs/>
          <w:sz w:val="28"/>
          <w:szCs w:val="28"/>
        </w:rPr>
        <w:t xml:space="preserve">а также безопасность работников и обучающихся при </w:t>
      </w:r>
      <w:r>
        <w:rPr>
          <w:rFonts w:ascii="Times New Roman" w:hAnsi="Times New Roman"/>
          <w:bCs/>
          <w:sz w:val="28"/>
          <w:szCs w:val="28"/>
        </w:rPr>
        <w:t xml:space="preserve">эксплуатации зданий, сооружений, оборудования и механизмов, </w:t>
      </w:r>
      <w:r>
        <w:rPr>
          <w:rFonts w:ascii="Times New Roman" w:hAnsi="Times New Roman"/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Создавать службу охраны труда или вводить должность специалиста по </w:t>
      </w:r>
      <w:r>
        <w:rPr>
          <w:rFonts w:ascii="Times New Roman" w:hAnsi="Times New Roman"/>
          <w:sz w:val="28"/>
          <w:szCs w:val="28"/>
        </w:rPr>
        <w:t>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создание и функционирование системы управления охраной труда в образовательн</w:t>
      </w:r>
      <w:r>
        <w:rPr>
          <w:rFonts w:ascii="Times New Roman" w:hAnsi="Times New Roman"/>
          <w:sz w:val="28"/>
          <w:szCs w:val="28"/>
        </w:rPr>
        <w:t>ой организации, осуществлять управление профессиональными рисками.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</w:t>
      </w:r>
      <w:r>
        <w:rPr>
          <w:rFonts w:ascii="Times New Roman" w:hAnsi="Times New Roman"/>
          <w:sz w:val="28"/>
          <w:szCs w:val="28"/>
        </w:rPr>
        <w:t xml:space="preserve"> проведение специальной оценки условий труда, медицинских осмотров работников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</w:t>
      </w:r>
      <w:r>
        <w:rPr>
          <w:rFonts w:ascii="Times New Roman" w:hAnsi="Times New Roman"/>
          <w:sz w:val="28"/>
          <w:szCs w:val="28"/>
        </w:rPr>
        <w:t>ганизации.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  <w:szCs w:val="28"/>
        </w:rPr>
        <w:t>6.2.5.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Использовать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>
        <w:rPr>
          <w:rFonts w:ascii="Times New Roman" w:hAnsi="Times New Roman"/>
          <w:bCs/>
          <w:sz w:val="28"/>
          <w:szCs w:val="28"/>
        </w:rPr>
        <w:t>(до 20 процентов)</w:t>
      </w:r>
      <w:r>
        <w:rPr>
          <w:rFonts w:ascii="Times New Roman" w:hAnsi="Times New Roman"/>
          <w:sz w:val="28"/>
          <w:szCs w:val="28"/>
        </w:rPr>
        <w:t xml:space="preserve"> на предупредительные меры по сокращению производственного травматизма, профес</w:t>
      </w:r>
      <w:r>
        <w:rPr>
          <w:rFonts w:ascii="Times New Roman" w:hAnsi="Times New Roman"/>
          <w:sz w:val="28"/>
          <w:szCs w:val="28"/>
        </w:rPr>
        <w:t>сиональных заболеваний и 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</w:t>
      </w:r>
      <w:r>
        <w:rPr>
          <w:rFonts w:ascii="Times New Roman" w:hAnsi="Times New Roman"/>
          <w:sz w:val="28"/>
          <w:szCs w:val="28"/>
        </w:rPr>
        <w:t>отах с вредными и (или) опасными условиями труда, проведение обязательных медицинских осмотров _________________</w:t>
      </w:r>
      <w:r>
        <w:rPr>
          <w:rFonts w:ascii="Times New Roman" w:hAnsi="Times New Roman"/>
          <w:i/>
          <w:sz w:val="28"/>
          <w:szCs w:val="28"/>
        </w:rPr>
        <w:t>(указать конкретный размер средств на указанные цели).</w:t>
      </w:r>
    </w:p>
    <w:p w:rsidR="00A94E51" w:rsidRDefault="0082194C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Проводить в установленном законодательством Российской Федерации порядке специальн</w:t>
      </w:r>
      <w:r>
        <w:rPr>
          <w:rFonts w:ascii="Times New Roman" w:hAnsi="Times New Roman"/>
          <w:sz w:val="28"/>
          <w:szCs w:val="28"/>
        </w:rPr>
        <w:t>ую оценку условий труда на рабочих местах образовательных организаций.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A94E51" w:rsidRDefault="0082194C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Проводить обучение безопасны</w:t>
      </w:r>
      <w:r>
        <w:rPr>
          <w:rFonts w:ascii="Times New Roman" w:hAnsi="Times New Roman"/>
          <w:sz w:val="28"/>
          <w:szCs w:val="28"/>
        </w:rPr>
        <w:t>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лиц, не прошед</w:t>
      </w:r>
      <w:r>
        <w:rPr>
          <w:rFonts w:ascii="Times New Roman" w:hAnsi="Times New Roman"/>
          <w:sz w:val="28"/>
          <w:szCs w:val="28"/>
        </w:rPr>
        <w:t>ших в установленном порядке указанные обучение, инструктаж и проверку знаний требований охраны труда.</w:t>
      </w:r>
    </w:p>
    <w:p w:rsidR="00A94E51" w:rsidRDefault="0082194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</w:t>
      </w:r>
      <w:r>
        <w:rPr>
          <w:rFonts w:ascii="Times New Roman" w:hAnsi="Times New Roman"/>
          <w:sz w:val="28"/>
          <w:szCs w:val="28"/>
        </w:rPr>
        <w:t>зовательной организации.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расписанием. Обеспечивать наличие инструкций по ох</w:t>
      </w:r>
      <w:r>
        <w:rPr>
          <w:rFonts w:ascii="Times New Roman" w:hAnsi="Times New Roman"/>
          <w:sz w:val="28"/>
          <w:szCs w:val="28"/>
        </w:rPr>
        <w:t>ране труда на рабочих местах.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6.2.9.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</w:t>
      </w:r>
      <w:r>
        <w:rPr>
          <w:rFonts w:ascii="Times New Roman" w:hAnsi="Times New Roman"/>
          <w:sz w:val="28"/>
          <w:szCs w:val="28"/>
        </w:rPr>
        <w:t>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6.2.10.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(часть первая статьи 221, абзац четвертый части второй статьи 212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РФ) специальной одежды и других средств индивидуальной защиты </w:t>
      </w:r>
      <w:r>
        <w:rPr>
          <w:rFonts w:ascii="Times New Roman" w:hAnsi="Times New Roman"/>
          <w:sz w:val="28"/>
          <w:szCs w:val="28"/>
        </w:rPr>
        <w:t>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</w:t>
      </w:r>
      <w:r>
        <w:rPr>
          <w:rFonts w:ascii="Times New Roman" w:hAnsi="Times New Roman"/>
          <w:sz w:val="28"/>
          <w:szCs w:val="28"/>
        </w:rPr>
        <w:t>ние сертифицированной спецодежды и других средства индивидуальной защиты (СИЗ) в полном объеме.</w:t>
      </w:r>
    </w:p>
    <w:p w:rsidR="00A94E51" w:rsidRDefault="0082194C">
      <w:pPr>
        <w:pStyle w:val="32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</w:t>
      </w:r>
      <w:r>
        <w:rPr>
          <w:rFonts w:ascii="Times New Roman" w:hAnsi="Times New Roman"/>
          <w:sz w:val="28"/>
          <w:szCs w:val="28"/>
        </w:rPr>
        <w:t xml:space="preserve"> с медицинскими рекомендациями внеочередных медицинских осмотров с сохранением за ними места работы (должности) и среднего заработка. </w:t>
      </w:r>
      <w:r>
        <w:rPr>
          <w:rFonts w:ascii="Times New Roman" w:hAnsi="Times New Roman"/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за ними места работы (должности) и средн</w:t>
      </w:r>
      <w:r>
        <w:rPr>
          <w:rFonts w:ascii="Times New Roman" w:hAnsi="Times New Roman"/>
          <w:color w:val="000000"/>
          <w:sz w:val="28"/>
          <w:szCs w:val="28"/>
        </w:rPr>
        <w:t>его заработка в соответствии со статьёй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185.1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РФ.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</w:t>
      </w:r>
      <w:r>
        <w:rPr>
          <w:rFonts w:ascii="Times New Roman" w:hAnsi="Times New Roman"/>
          <w:sz w:val="28"/>
          <w:szCs w:val="28"/>
        </w:rPr>
        <w:t>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 учетом специфики трудовой деятельности и в цел</w:t>
      </w:r>
      <w:r>
        <w:rPr>
          <w:rFonts w:ascii="Times New Roman" w:hAnsi="Times New Roman"/>
          <w:sz w:val="28"/>
          <w:szCs w:val="28"/>
        </w:rPr>
        <w:t>ях обеспечения условий и охраны труда учителей физической культуры: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учителей физической культуры информацией о группе здоровья обучающихся по итогам профилактических медицинских осмотров;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регулярно проводить испытания спортивного оборудов</w:t>
      </w:r>
      <w:r>
        <w:rPr>
          <w:rFonts w:ascii="Times New Roman" w:hAnsi="Times New Roman"/>
          <w:sz w:val="28"/>
          <w:szCs w:val="28"/>
        </w:rPr>
        <w:t>ания с составлением соответствующих актов.</w:t>
      </w:r>
    </w:p>
    <w:p w:rsidR="00A94E51" w:rsidRDefault="0082194C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Обеспечить наличие аптечек первой помощи работникам, питьевой воды.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</w:t>
      </w:r>
      <w:r>
        <w:rPr>
          <w:rFonts w:ascii="Times New Roman" w:hAnsi="Times New Roman"/>
          <w:sz w:val="28"/>
          <w:szCs w:val="28"/>
        </w:rPr>
        <w:t>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A94E51" w:rsidRDefault="0082194C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A94E51" w:rsidRDefault="0082194C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Осуществлять контроль за соблюдением работни</w:t>
      </w:r>
      <w:r>
        <w:rPr>
          <w:rFonts w:ascii="Times New Roman" w:hAnsi="Times New Roman"/>
          <w:sz w:val="28"/>
          <w:szCs w:val="28"/>
        </w:rPr>
        <w:t>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A94E51" w:rsidRDefault="0082194C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6.2.18.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содействие техническим (главным техническим) инспекто</w:t>
      </w:r>
      <w:r>
        <w:rPr>
          <w:rFonts w:ascii="Times New Roman" w:hAnsi="Times New Roman"/>
          <w:sz w:val="28"/>
          <w:szCs w:val="28"/>
        </w:rPr>
        <w:t>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</w:t>
      </w:r>
      <w:r>
        <w:rPr>
          <w:rFonts w:ascii="Times New Roman" w:hAnsi="Times New Roman"/>
          <w:sz w:val="28"/>
          <w:szCs w:val="28"/>
        </w:rPr>
        <w:t xml:space="preserve"> безопасные условия труда принимать меры к их устранению.</w:t>
      </w:r>
    </w:p>
    <w:p w:rsidR="00A94E51" w:rsidRDefault="0082194C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A94E51" w:rsidRDefault="0082194C">
      <w:pPr>
        <w:pStyle w:val="Standard"/>
        <w:tabs>
          <w:tab w:val="left" w:pos="162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случае отказа работника от работы при возникновении опасности д</w:t>
      </w:r>
      <w:r>
        <w:rPr>
          <w:rFonts w:ascii="Times New Roman" w:hAnsi="Times New Roman"/>
          <w:sz w:val="28"/>
          <w:szCs w:val="28"/>
        </w:rPr>
        <w:t>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>отники обязуются: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Проходить обучение безопасным методам и приемам выполнения работ, оказанию пе</w:t>
      </w:r>
      <w:r>
        <w:rPr>
          <w:rFonts w:ascii="Times New Roman" w:hAnsi="Times New Roman"/>
          <w:sz w:val="28"/>
          <w:szCs w:val="28"/>
        </w:rPr>
        <w:t>рвой помощи при несчастных случаях на производстве, инструктаж по охране труда, проверку знаний требований охраны труда.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Проходить обязатель</w:t>
      </w:r>
      <w:r>
        <w:rPr>
          <w:rFonts w:ascii="Times New Roman" w:hAnsi="Times New Roman"/>
          <w:sz w:val="28"/>
          <w:szCs w:val="28"/>
        </w:rPr>
        <w:t>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Правильно применять средства индивидуальной и колл</w:t>
      </w:r>
      <w:r>
        <w:rPr>
          <w:rFonts w:ascii="Times New Roman" w:hAnsi="Times New Roman"/>
          <w:sz w:val="28"/>
          <w:szCs w:val="28"/>
        </w:rPr>
        <w:t>ективной защиты.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</w:t>
      </w:r>
      <w:r>
        <w:rPr>
          <w:rFonts w:ascii="Times New Roman" w:hAnsi="Times New Roman"/>
          <w:sz w:val="28"/>
          <w:szCs w:val="28"/>
        </w:rPr>
        <w:t xml:space="preserve">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Работник имеет право отказаться от выполнения работы в случае возникновения на рабочем ме</w:t>
      </w:r>
      <w:r>
        <w:rPr>
          <w:rFonts w:ascii="Times New Roman" w:hAnsi="Times New Roman"/>
          <w:sz w:val="28"/>
          <w:szCs w:val="28"/>
        </w:rPr>
        <w:t>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Выборный орган первичной проф</w:t>
      </w:r>
      <w:r>
        <w:rPr>
          <w:rFonts w:ascii="Times New Roman" w:hAnsi="Times New Roman"/>
          <w:sz w:val="28"/>
          <w:szCs w:val="28"/>
        </w:rPr>
        <w:t>союзной организации обязуется: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6.7.1.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6.7.2.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</w:t>
      </w:r>
      <w:r>
        <w:rPr>
          <w:rFonts w:ascii="Times New Roman" w:hAnsi="Times New Roman"/>
          <w:sz w:val="28"/>
          <w:szCs w:val="28"/>
        </w:rPr>
        <w:t xml:space="preserve"> помещениях.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6.7.3.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6.7.4.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охране труда;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проведению специальной оценки условий труда;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организации и проведению обязательных медицинских осмотров;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 расследованию не</w:t>
      </w:r>
      <w:r>
        <w:rPr>
          <w:rFonts w:ascii="Times New Roman" w:hAnsi="Times New Roman"/>
          <w:sz w:val="28"/>
          <w:szCs w:val="28"/>
        </w:rPr>
        <w:t>счастных случаев на производстве;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 приемке учебных, научных и производственных помещений, спортивных залов, площадок, бассейнов и других объектов к началу учебного года.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6.7.5.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методическую и консультативную помощь по вопросам осуществления</w:t>
      </w:r>
      <w:r>
        <w:rPr>
          <w:rFonts w:ascii="Times New Roman" w:hAnsi="Times New Roman"/>
          <w:sz w:val="28"/>
          <w:szCs w:val="28"/>
        </w:rPr>
        <w:t xml:space="preserve"> общественного контроля за состоянием охраны труда в структурных подразделениях образовательной организации.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6.7.6.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</w:t>
      </w:r>
      <w:r>
        <w:rPr>
          <w:rFonts w:ascii="Times New Roman" w:hAnsi="Times New Roman"/>
          <w:sz w:val="28"/>
          <w:szCs w:val="28"/>
        </w:rPr>
        <w:t>иях труда.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6.7.7.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</w:t>
      </w:r>
      <w:r>
        <w:rPr>
          <w:rFonts w:ascii="Times New Roman" w:hAnsi="Times New Roman"/>
          <w:sz w:val="28"/>
          <w:szCs w:val="28"/>
        </w:rPr>
        <w:t>ления организацией, в суде.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Обращаться к р</w:t>
      </w:r>
      <w:r>
        <w:rPr>
          <w:rFonts w:ascii="Times New Roman" w:hAnsi="Times New Roman"/>
          <w:bCs/>
          <w:sz w:val="28"/>
          <w:szCs w:val="28"/>
        </w:rPr>
        <w:t>аботодателю</w:t>
      </w:r>
      <w:r>
        <w:rPr>
          <w:rFonts w:ascii="Times New Roman" w:hAnsi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6.7.8.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Обеспечивать участие уполномоченных лиц по охране труда выборного органа первичной профсоюзной о</w:t>
      </w:r>
      <w:r>
        <w:rPr>
          <w:rFonts w:ascii="Times New Roman" w:hAnsi="Times New Roman"/>
          <w:sz w:val="28"/>
          <w:szCs w:val="28"/>
        </w:rPr>
        <w:t>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A94E51" w:rsidRDefault="00A94E51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</w:p>
    <w:p w:rsidR="00A94E51" w:rsidRDefault="0082194C">
      <w:pPr>
        <w:pStyle w:val="Default"/>
        <w:ind w:firstLine="709"/>
        <w:jc w:val="center"/>
        <w:rPr>
          <w:rFonts w:ascii="Times New Roman" w:hAnsi="Times New Roman"/>
          <w:b/>
          <w:bCs/>
          <w:color w:val="00000A"/>
          <w:sz w:val="28"/>
        </w:rPr>
      </w:pPr>
      <w:r>
        <w:rPr>
          <w:rFonts w:ascii="Times New Roman" w:hAnsi="Times New Roman"/>
          <w:b/>
          <w:bCs/>
          <w:color w:val="00000A"/>
          <w:sz w:val="28"/>
        </w:rPr>
        <w:t>VII. ПОДДЕРЖКА МОЛОДЫХ ПЕДАГОГОВ</w:t>
      </w:r>
    </w:p>
    <w:p w:rsidR="00A94E51" w:rsidRDefault="00A94E51">
      <w:pPr>
        <w:pStyle w:val="Default"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7.1.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Стороны определяют следующие приоритетные направления в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 совместной деятельности </w:t>
      </w:r>
      <w:r>
        <w:rPr>
          <w:rFonts w:ascii="Times New Roman" w:hAnsi="Times New Roman"/>
          <w:color w:val="00000A"/>
          <w:sz w:val="28"/>
          <w:szCs w:val="28"/>
        </w:rPr>
        <w:t>по осуществлению поддержки молодых педагогических работников (далее в разделе – молодых педагогов) и их закреплению в образовательной организации: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содействие адаптации и профессиональному становлению молодых педагогов, формирова</w:t>
      </w:r>
      <w:r>
        <w:rPr>
          <w:rFonts w:ascii="Times New Roman" w:hAnsi="Times New Roman"/>
          <w:color w:val="00000A"/>
          <w:sz w:val="28"/>
          <w:szCs w:val="28"/>
        </w:rPr>
        <w:t>нию их компетенций, повышению мотивации к педагогической деятельности;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</w:t>
      </w:r>
      <w:r>
        <w:rPr>
          <w:rFonts w:ascii="Times New Roman" w:hAnsi="Times New Roman"/>
          <w:color w:val="00000A"/>
          <w:sz w:val="28"/>
          <w:szCs w:val="28"/>
        </w:rPr>
        <w:t>ривлечение молодежи к профсоюзной деятельности и членству в Профсоюзе;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материальное и моральное поощрение молодых педагогов;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условий для профессионального и карьерного роста молодых педагогов через повышение квалификации, профессиональные и т</w:t>
      </w:r>
      <w:r>
        <w:rPr>
          <w:rFonts w:ascii="Times New Roman" w:hAnsi="Times New Roman"/>
          <w:color w:val="00000A"/>
          <w:sz w:val="28"/>
          <w:szCs w:val="28"/>
        </w:rPr>
        <w:t>ворческие конкурсы;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проведение культурно-массовой, физкультурно-оздоровительной и спортивной работы;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активное обучение и молодежного профсоюзного актива;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создание Совета молодых педагогов.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7.2.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 первичной профсоюзной организации совм</w:t>
      </w:r>
      <w:r>
        <w:rPr>
          <w:rFonts w:ascii="Times New Roman" w:hAnsi="Times New Roman"/>
          <w:bCs/>
          <w:color w:val="00000A"/>
          <w:sz w:val="28"/>
          <w:szCs w:val="28"/>
        </w:rPr>
        <w:t>естно с работодателем осуществляет: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моральное поощрение молодых педагогов, в том числе награждение их</w:t>
      </w:r>
      <w:r>
        <w:rPr>
          <w:rFonts w:ascii="Times New Roman" w:hAnsi="Times New Roman"/>
          <w:color w:val="00000A"/>
          <w:sz w:val="28"/>
          <w:szCs w:val="28"/>
        </w:rPr>
        <w:t xml:space="preserve"> в торжественной обстановке наградами образовательной организации.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7.4.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Выборный орган первичной профсоюзной организации</w:t>
      </w:r>
      <w:r>
        <w:rPr>
          <w:rFonts w:ascii="Times New Roman" w:hAnsi="Times New Roman"/>
          <w:color w:val="00000A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</w:t>
      </w:r>
      <w:r>
        <w:rPr>
          <w:rFonts w:ascii="Times New Roman" w:hAnsi="Times New Roman"/>
          <w:color w:val="00000A"/>
          <w:sz w:val="28"/>
          <w:szCs w:val="28"/>
        </w:rPr>
        <w:t>нсовую.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7.5.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bCs/>
          <w:color w:val="00000A"/>
          <w:sz w:val="28"/>
          <w:szCs w:val="28"/>
        </w:rPr>
        <w:t>Работодатель обязуется: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информировать молодых педагогов при трудоустройстве о преимуществах вступления в Профсоюз и участия в работе Совета молодых педагогов;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обеспечить закрепление наставников за всеми молодыми педагогами, не имеющими </w:t>
      </w:r>
      <w:r>
        <w:rPr>
          <w:rFonts w:ascii="Times New Roman" w:hAnsi="Times New Roman"/>
          <w:color w:val="00000A"/>
          <w:sz w:val="28"/>
          <w:szCs w:val="28"/>
        </w:rPr>
        <w:t>опыта педагогической работы, в первый год их работы в образовательной организации;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</w:t>
      </w:r>
      <w:r>
        <w:rPr>
          <w:rFonts w:ascii="Times New Roman" w:hAnsi="Times New Roman"/>
          <w:color w:val="00000A"/>
          <w:sz w:val="28"/>
          <w:szCs w:val="28"/>
        </w:rPr>
        <w:t>ьные меры поддержки молодых педагогов, а также меры поощрения;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7.6.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Председатель Совета молодых педагогов входит в состав и участвует в работе создаваемых в образова</w:t>
      </w:r>
      <w:r>
        <w:rPr>
          <w:rFonts w:ascii="Times New Roman" w:hAnsi="Times New Roman"/>
          <w:color w:val="00000A"/>
          <w:sz w:val="28"/>
          <w:szCs w:val="28"/>
        </w:rPr>
        <w:t>тельной организации коллегиальных и рабочих органов (комиссий), в том числе: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тарификации;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распределению стимулирующей части фонда оплаты труда;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охране труда;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комиссии по социальному страхованию;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 xml:space="preserve">комиссии </w:t>
      </w:r>
      <w:r>
        <w:rPr>
          <w:rFonts w:ascii="Times New Roman" w:hAnsi="Times New Roman"/>
          <w:color w:val="00000A"/>
          <w:sz w:val="28"/>
          <w:szCs w:val="28"/>
        </w:rPr>
        <w:t>по урегулированию споров между участниками образовательных отношений.</w:t>
      </w:r>
    </w:p>
    <w:p w:rsidR="00A94E51" w:rsidRDefault="00A94E51">
      <w:pPr>
        <w:pStyle w:val="Standard"/>
        <w:jc w:val="both"/>
        <w:rPr>
          <w:rFonts w:ascii="Times New Roman" w:hAnsi="Times New Roman"/>
          <w:sz w:val="28"/>
        </w:rPr>
      </w:pPr>
    </w:p>
    <w:p w:rsidR="00A94E51" w:rsidRDefault="00A94E51">
      <w:pPr>
        <w:pStyle w:val="Default"/>
        <w:ind w:firstLine="709"/>
        <w:jc w:val="center"/>
        <w:rPr>
          <w:color w:val="00000A"/>
          <w:sz w:val="28"/>
          <w:szCs w:val="28"/>
        </w:rPr>
      </w:pPr>
    </w:p>
    <w:p w:rsidR="00A94E51" w:rsidRDefault="0082194C">
      <w:pPr>
        <w:pStyle w:val="Default"/>
        <w:ind w:firstLine="709"/>
        <w:jc w:val="center"/>
      </w:pPr>
      <w:r>
        <w:rPr>
          <w:rStyle w:val="A10"/>
          <w:rFonts w:ascii="Times New Roman" w:hAnsi="Times New Roman"/>
          <w:color w:val="00000A"/>
          <w:sz w:val="28"/>
          <w:szCs w:val="24"/>
          <w:lang w:val="en-US"/>
        </w:rPr>
        <w:t>VI</w:t>
      </w:r>
      <w:r>
        <w:rPr>
          <w:rStyle w:val="A10"/>
          <w:rFonts w:ascii="Times New Roman" w:hAnsi="Times New Roman"/>
          <w:color w:val="00000A"/>
          <w:sz w:val="28"/>
          <w:szCs w:val="24"/>
        </w:rPr>
        <w:t>II.</w:t>
      </w:r>
      <w:r>
        <w:rPr>
          <w:rFonts w:ascii="Times New Roman" w:hAnsi="Times New Roman"/>
          <w:b/>
          <w:color w:val="00000A"/>
          <w:sz w:val="28"/>
        </w:rPr>
        <w:t>ДОПОЛНИТЕЛЬНОЕ ПРОФЕССИОНАЛЬНОЕ ОБРАЗОВАНИЕ РАБОТНИКОВ</w:t>
      </w:r>
    </w:p>
    <w:p w:rsidR="00A94E51" w:rsidRDefault="00A94E51">
      <w:pPr>
        <w:pStyle w:val="Default"/>
        <w:ind w:firstLine="709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 Стороны договорились о том, что: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 Работодатель с участием и по согласованию с выборным органом первичной профсою</w:t>
      </w:r>
      <w:r>
        <w:rPr>
          <w:rFonts w:ascii="Times New Roman" w:hAnsi="Times New Roman"/>
          <w:sz w:val="28"/>
          <w:szCs w:val="28"/>
        </w:rPr>
        <w:t>зной организации на каждый календарный год с учётом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 профессиональной</w:t>
      </w:r>
      <w:r>
        <w:rPr>
          <w:rFonts w:ascii="Times New Roman" w:hAnsi="Times New Roman"/>
          <w:sz w:val="28"/>
          <w:szCs w:val="28"/>
        </w:rPr>
        <w:t xml:space="preserve">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</w:t>
      </w:r>
      <w:r>
        <w:rPr>
          <w:rFonts w:ascii="Times New Roman" w:hAnsi="Times New Roman" w:cs="Calibri"/>
          <w:sz w:val="28"/>
          <w:szCs w:val="28"/>
          <w:lang w:eastAsia="en-US"/>
        </w:rPr>
        <w:t>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8.1.2. Работодатель обеспечивает реал</w:t>
      </w:r>
      <w:r>
        <w:rPr>
          <w:rFonts w:ascii="Times New Roman" w:hAnsi="Times New Roman"/>
          <w:sz w:val="28"/>
          <w:szCs w:val="28"/>
        </w:rPr>
        <w:t>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</w:t>
      </w:r>
      <w:r>
        <w:rPr>
          <w:rFonts w:ascii="Times New Roman" w:hAnsi="Times New Roman" w:cs="Calibri"/>
          <w:sz w:val="28"/>
          <w:szCs w:val="28"/>
          <w:lang w:eastAsia="en-US"/>
        </w:rPr>
        <w:t>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8.1.3. Работодатель не </w:t>
      </w:r>
      <w:r>
        <w:rPr>
          <w:rFonts w:ascii="Times New Roman" w:hAnsi="Times New Roman"/>
          <w:sz w:val="28"/>
          <w:szCs w:val="28"/>
        </w:rPr>
        <w:t xml:space="preserve">вправе обязывать работников осуществлять </w:t>
      </w:r>
      <w:r>
        <w:rPr>
          <w:rFonts w:ascii="Times New Roman" w:hAnsi="Times New Roman"/>
          <w:color w:val="00000A"/>
          <w:sz w:val="28"/>
          <w:szCs w:val="28"/>
        </w:rPr>
        <w:t>допол</w:t>
      </w:r>
      <w:r>
        <w:rPr>
          <w:rFonts w:ascii="Times New Roman" w:hAnsi="Times New Roman"/>
          <w:color w:val="00000A"/>
          <w:sz w:val="28"/>
          <w:szCs w:val="28"/>
        </w:rPr>
        <w:t>нительное профессиональное образование за счет их собственных средств</w:t>
      </w:r>
      <w:r>
        <w:rPr>
          <w:rFonts w:ascii="Times New Roman" w:hAnsi="Times New Roman"/>
          <w:sz w:val="28"/>
          <w:szCs w:val="28"/>
        </w:rPr>
        <w:t>, в том числе такие условия не могут быть включены в трудовые договоры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8.1.4. Работодатель содействует качественному дополнительному профессиональному образованию работников путём заключ</w:t>
      </w:r>
      <w:r>
        <w:rPr>
          <w:rFonts w:ascii="Times New Roman" w:hAnsi="Times New Roman"/>
          <w:color w:val="00000A"/>
          <w:sz w:val="28"/>
          <w:szCs w:val="28"/>
        </w:rPr>
        <w:t>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Содержание, объем и сроки дополнительного </w:t>
      </w:r>
      <w:r>
        <w:rPr>
          <w:rFonts w:ascii="Times New Roman" w:hAnsi="Times New Roman"/>
          <w:color w:val="00000A"/>
          <w:sz w:val="28"/>
          <w:szCs w:val="28"/>
        </w:rPr>
        <w:t xml:space="preserve">профессионального образования, рекомендуемого работнику, должны обеспечивать </w:t>
      </w:r>
      <w:r>
        <w:rPr>
          <w:rFonts w:ascii="Times New Roman" w:hAnsi="Times New Roman" w:cs="Calibri"/>
          <w:sz w:val="28"/>
          <w:szCs w:val="28"/>
          <w:lang w:eastAsia="en-US"/>
        </w:rPr>
        <w:t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целенаправленного совершенствования (получения новой) компетенции (квалификации) работника. При этом, </w:t>
      </w:r>
      <w:r>
        <w:rPr>
          <w:rFonts w:ascii="Times New Roman" w:hAnsi="Times New Roman"/>
          <w:bCs/>
          <w:sz w:val="28"/>
          <w:szCs w:val="28"/>
        </w:rPr>
        <w:t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</w:t>
      </w:r>
      <w:r>
        <w:rPr>
          <w:rFonts w:ascii="Times New Roman" w:hAnsi="Times New Roman"/>
          <w:bCs/>
          <w:sz w:val="28"/>
          <w:szCs w:val="28"/>
        </w:rPr>
        <w:t xml:space="preserve">а должна иметь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инимальный объём не менее 36  часов для всех категорий работников (для молодых специалистов – не менее 72  часов)</w:t>
      </w:r>
      <w:r>
        <w:rPr>
          <w:rFonts w:ascii="Times New Roman" w:hAnsi="Times New Roman"/>
          <w:color w:val="00000A"/>
          <w:sz w:val="28"/>
          <w:szCs w:val="28"/>
        </w:rPr>
        <w:t>, а объём освоения программ профессиональной переподготовки – не менее 250  часов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8.1.5. </w:t>
      </w:r>
      <w:r>
        <w:rPr>
          <w:rFonts w:ascii="Times New Roman" w:hAnsi="Times New Roman"/>
          <w:sz w:val="28"/>
          <w:szCs w:val="28"/>
        </w:rPr>
        <w:t>Работник вправе отказаться от получен</w:t>
      </w:r>
      <w:r>
        <w:rPr>
          <w:rFonts w:ascii="Times New Roman" w:hAnsi="Times New Roman"/>
          <w:sz w:val="28"/>
          <w:szCs w:val="28"/>
        </w:rPr>
        <w:t>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8.1.6. При направлении работника на дополнительное профессиональное образ</w:t>
      </w:r>
      <w:r>
        <w:rPr>
          <w:rFonts w:ascii="Times New Roman" w:hAnsi="Times New Roman"/>
          <w:color w:val="00000A"/>
          <w:sz w:val="28"/>
          <w:szCs w:val="28"/>
        </w:rPr>
        <w:t xml:space="preserve">ование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с отрывом от работы </w:t>
      </w:r>
      <w:r>
        <w:rPr>
          <w:rFonts w:ascii="Times New Roman" w:hAnsi="Times New Roman"/>
          <w:color w:val="00000A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>
        <w:rPr>
          <w:rFonts w:ascii="Times New Roman" w:hAnsi="Times New Roman"/>
          <w:sz w:val="28"/>
          <w:szCs w:val="28"/>
        </w:rPr>
        <w:t>расходы по проезду, расходы по найму жилого помещения, до</w:t>
      </w:r>
      <w:r>
        <w:rPr>
          <w:rFonts w:ascii="Times New Roman" w:hAnsi="Times New Roman"/>
          <w:sz w:val="28"/>
          <w:szCs w:val="28"/>
        </w:rPr>
        <w:t>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>
        <w:rPr>
          <w:rFonts w:ascii="Times New Roman" w:hAnsi="Times New Roman"/>
          <w:color w:val="00000A"/>
          <w:sz w:val="28"/>
          <w:szCs w:val="28"/>
        </w:rPr>
        <w:t>, в порядке и размерах, предусмотренных для лиц, направляемых в служебные командировки.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8.1.7. 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</w:t>
      </w:r>
      <w:r>
        <w:rPr>
          <w:rFonts w:ascii="Times New Roman" w:hAnsi="Times New Roman"/>
          <w:color w:val="00000A"/>
          <w:sz w:val="28"/>
          <w:szCs w:val="28"/>
        </w:rPr>
        <w:t xml:space="preserve">образования и другим программам), предоставляются работодателем в порядке, предусмотренном статьями 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z w:val="28"/>
          <w:szCs w:val="28"/>
        </w:rPr>
        <w:t>173-177 ТК РФ.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8.1.8. Работодатель содействует работнику, желающему пройти профессиональное обучение или получить дополнительное профессиональное образован</w:t>
      </w:r>
      <w:r>
        <w:rPr>
          <w:rFonts w:ascii="Times New Roman" w:hAnsi="Times New Roman"/>
          <w:color w:val="00000A"/>
          <w:sz w:val="28"/>
          <w:szCs w:val="28"/>
        </w:rPr>
        <w:t>ие с целью приобретения другой профессии (специальности) для нужд образовательной организации.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8.1.9. Гарантии и компенсации, предусмотренные статьями </w:t>
      </w:r>
      <w:r>
        <w:rPr>
          <w:rFonts w:ascii="Times New Roman" w:hAnsi="Times New Roman"/>
          <w:color w:val="00000A"/>
          <w:sz w:val="28"/>
          <w:szCs w:val="28"/>
        </w:rPr>
        <w:br/>
      </w:r>
      <w:r>
        <w:rPr>
          <w:rFonts w:ascii="Times New Roman" w:hAnsi="Times New Roman"/>
          <w:color w:val="00000A"/>
          <w:sz w:val="28"/>
          <w:szCs w:val="28"/>
        </w:rPr>
        <w:t>173-176 ТК РФ, предоставляются также работникам, получающим второе профессиональное образование соответс</w:t>
      </w:r>
      <w:r>
        <w:rPr>
          <w:rFonts w:ascii="Times New Roman" w:hAnsi="Times New Roman"/>
          <w:color w:val="00000A"/>
          <w:sz w:val="28"/>
          <w:szCs w:val="28"/>
        </w:rPr>
        <w:t>твующего уровня, если обучение осуществляется по направлению работодателя для нужд образовательной организации.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8.1.10. В случаях </w:t>
      </w:r>
      <w:r>
        <w:rPr>
          <w:rFonts w:ascii="Times New Roman" w:hAnsi="Times New Roman"/>
          <w:color w:val="00000A"/>
          <w:sz w:val="28"/>
          <w:szCs w:val="28"/>
        </w:rPr>
        <w:t xml:space="preserve">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</w:t>
      </w:r>
      <w:r>
        <w:rPr>
          <w:rFonts w:ascii="Times New Roman" w:hAnsi="Times New Roman"/>
          <w:color w:val="00000A"/>
          <w:sz w:val="28"/>
          <w:szCs w:val="28"/>
        </w:rPr>
        <w:t>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</w:t>
      </w:r>
      <w:r>
        <w:rPr>
          <w:rFonts w:ascii="Times New Roman" w:hAnsi="Times New Roman"/>
          <w:color w:val="00000A"/>
          <w:sz w:val="28"/>
          <w:szCs w:val="28"/>
        </w:rPr>
        <w:t>овом договоре.</w:t>
      </w:r>
    </w:p>
    <w:p w:rsidR="00A94E51" w:rsidRDefault="00A94E51">
      <w:pPr>
        <w:pStyle w:val="Pa15"/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94E51" w:rsidRDefault="00A94E51">
      <w:pPr>
        <w:pStyle w:val="Pa15"/>
        <w:spacing w:line="240" w:lineRule="auto"/>
        <w:ind w:firstLine="709"/>
        <w:jc w:val="center"/>
      </w:pPr>
    </w:p>
    <w:p w:rsidR="00A94E51" w:rsidRDefault="0082194C">
      <w:pPr>
        <w:pStyle w:val="Pa15"/>
        <w:spacing w:line="240" w:lineRule="auto"/>
        <w:ind w:firstLine="709"/>
        <w:jc w:val="center"/>
      </w:pPr>
      <w:r>
        <w:rPr>
          <w:rFonts w:ascii="Times New Roman" w:hAnsi="Times New Roman"/>
          <w:b/>
          <w:bCs/>
        </w:rPr>
        <w:t>IХ</w:t>
      </w:r>
      <w:r>
        <w:rPr>
          <w:rStyle w:val="A10"/>
          <w:rFonts w:ascii="Times New Roman" w:hAnsi="Times New Roman"/>
          <w:sz w:val="24"/>
          <w:szCs w:val="24"/>
        </w:rPr>
        <w:t>. СОЦИАЛЬНОЕ ПАРТНЁРСТВО</w:t>
      </w:r>
    </w:p>
    <w:p w:rsidR="00A94E51" w:rsidRDefault="00A94E51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 В целях развития социального партнёрства стороны обязуются:</w:t>
      </w:r>
    </w:p>
    <w:p w:rsidR="00A94E51" w:rsidRDefault="0082194C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9.1.1. Вести социальный диалог на основе принципов социального партнёрства, коллективно-договорного регулирования социально-трудовых отношений, го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A94E51" w:rsidRDefault="0082194C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9.1.2. Проводить взаимные консультации (переговоры) по вопросам регулирования трудовых правоотношений, обеспечения г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арантий социально-трудовых прав работников, совершенствования локальной нормативной правовой базы и другим социально значимым вопросам.</w:t>
      </w:r>
    </w:p>
    <w:p w:rsidR="00A94E51" w:rsidRDefault="0082194C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9.1.3. Обеспечивать участие представителей другой стороны коллективного договора в работе своих руководящих органов при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есы работников.</w:t>
      </w:r>
    </w:p>
    <w:p w:rsidR="00A94E51" w:rsidRDefault="0082194C">
      <w:pPr>
        <w:pStyle w:val="Default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9.1.4. 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 в коллективе работников.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 В целях создания условий для успешной деятельности</w:t>
      </w:r>
      <w:r>
        <w:rPr>
          <w:rFonts w:ascii="Times New Roman" w:hAnsi="Times New Roman"/>
        </w:rPr>
        <w:t xml:space="preserve"> первичной профсоюзной организации и ее выборного органа в соответствии с федеральным законодательством, законами и иными нормативными правовыми актами Чувашской Республики, соглашениями, настоящим коллективным договором работодатель обязуется: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9.2.1. При </w:t>
      </w:r>
      <w:r>
        <w:rPr>
          <w:rFonts w:ascii="Times New Roman" w:hAnsi="Times New Roman"/>
          <w:sz w:val="28"/>
          <w:szCs w:val="28"/>
        </w:rPr>
        <w:t>наличии письменных заявлений работников, являющихся членами Профсоюза, ежемесячно и бесплатно перечислять на счет соответствующей профсоюзной организации членские профсоюзные взносы из заработной платы работников.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работодатель перечисляет </w:t>
      </w:r>
      <w:r>
        <w:rPr>
          <w:rFonts w:ascii="Times New Roman" w:hAnsi="Times New Roman"/>
          <w:sz w:val="28"/>
          <w:szCs w:val="28"/>
        </w:rPr>
        <w:t>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случае если работник, не состоящий в Профсоюзе, уполномочил выборный орга</w:t>
      </w:r>
      <w:r>
        <w:rPr>
          <w:rFonts w:ascii="Times New Roman" w:hAnsi="Times New Roman"/>
          <w:sz w:val="28"/>
          <w:szCs w:val="28"/>
        </w:rPr>
        <w:t xml:space="preserve">н первичной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работника ежемесячное перечисление на счет соответствующей профсоюзной организации </w:t>
      </w:r>
      <w:r>
        <w:rPr>
          <w:rFonts w:ascii="Times New Roman" w:hAnsi="Times New Roman"/>
          <w:sz w:val="28"/>
          <w:szCs w:val="28"/>
        </w:rPr>
        <w:t>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>
        <w:rPr>
          <w:rFonts w:ascii="Times New Roman" w:hAnsi="Times New Roman"/>
          <w:spacing w:val="-6"/>
          <w:sz w:val="28"/>
          <w:szCs w:val="28"/>
        </w:rPr>
        <w:t>% (часть шестая статьи 377 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РФ).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9.2.2. При принятии локальных нормативных актов, затрагивающих права работников об</w:t>
      </w:r>
      <w:r>
        <w:rPr>
          <w:rFonts w:ascii="Times New Roman" w:hAnsi="Times New Roman"/>
        </w:rPr>
        <w:t>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9.2.3. Соблюдать права и гарантии первичной профсоюзной о</w:t>
      </w:r>
      <w:r>
        <w:rPr>
          <w:rFonts w:ascii="Times New Roman" w:hAnsi="Times New Roman"/>
        </w:rPr>
        <w:t>рганизации, Профсоюза, установленные законодательством, соглашениями и настоящим коллективным договором (глава 58 ТК РФ).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9.2.4. Своевременно выполнять предписания надзорных и контрольных органов и представления </w:t>
      </w:r>
      <w:r>
        <w:rPr>
          <w:rFonts w:ascii="Times New Roman" w:hAnsi="Times New Roman"/>
          <w:sz w:val="28"/>
          <w:szCs w:val="28"/>
        </w:rPr>
        <w:t>выборных органов первичной профсоюзной орган</w:t>
      </w:r>
      <w:r>
        <w:rPr>
          <w:rFonts w:ascii="Times New Roman" w:hAnsi="Times New Roman"/>
          <w:sz w:val="28"/>
          <w:szCs w:val="28"/>
        </w:rPr>
        <w:t xml:space="preserve">изации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по устранению нарушений трудового законодательства, иных нормативных правовых актов, содержащих нормы трудового права.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9.2.5. Решение о возможном расторжении трудового договора с работником, входящим в состав </w:t>
      </w:r>
      <w:r>
        <w:rPr>
          <w:rFonts w:ascii="Times New Roman" w:hAnsi="Times New Roman"/>
          <w:sz w:val="28"/>
          <w:szCs w:val="28"/>
        </w:rPr>
        <w:t xml:space="preserve">выборного органа первичной профсоюзной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РФ, принимать с предварительного согласия соответствующего вышестоящего выборного </w:t>
      </w:r>
      <w:r>
        <w:rPr>
          <w:rFonts w:ascii="Times New Roman" w:hAnsi="Times New Roman"/>
          <w:sz w:val="28"/>
          <w:szCs w:val="28"/>
        </w:rPr>
        <w:t>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9.2.6.</w:t>
      </w:r>
      <w:r>
        <w:rPr>
          <w:rFonts w:ascii="Times New Roman" w:hAnsi="Times New Roman"/>
        </w:rPr>
        <w:t> 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нии представителя работников (члена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>) образовательной организации членом наблюдательного совета.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9.3. Взаимодействие работодателя с выборным органом первичной профсоюзной организации осуществляется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посредством: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учёта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организации в порядке, установленном статьёй 372 ТК</w:t>
      </w:r>
      <w:r>
        <w:rPr>
          <w:rFonts w:ascii="Times New Roman" w:eastAsia="Arial Unicode MS" w:hAnsi="Times New Roman"/>
          <w:color w:val="000000"/>
          <w:sz w:val="28"/>
          <w:szCs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РФ;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учёта мотивированного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выборного органа первичной профсоюзной организации в порядке, установленном статьёй 373 ТК РФ;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- </w:t>
      </w:r>
      <w:r>
        <w:rPr>
          <w:rStyle w:val="A70"/>
          <w:rFonts w:ascii="Times New Roman" w:hAnsi="Times New Roman"/>
          <w:sz w:val="28"/>
          <w:szCs w:val="28"/>
          <w:u w:val="none"/>
        </w:rPr>
        <w:t>согла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сование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выборным органом первичной профсоюзной организации</w:t>
      </w:r>
      <w:r>
        <w:rPr>
          <w:rStyle w:val="A70"/>
          <w:rFonts w:ascii="Times New Roman" w:hAnsi="Times New Roman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9.3.1. Работодатель с учётом мотивированного мнения выборного ор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гана первичной профсоюзной организации (по согласованию):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 устанавливает 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</w:t>
      </w:r>
      <w:r>
        <w:rPr>
          <w:rFonts w:ascii="Times New Roman" w:hAnsi="Times New Roman"/>
          <w:iCs/>
          <w:sz w:val="28"/>
          <w:szCs w:val="28"/>
        </w:rPr>
        <w:t>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 (статья 105 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привлекает к работе в выходные и нерабочие праздничные дни </w:t>
      </w:r>
      <w:r>
        <w:rPr>
          <w:rFonts w:ascii="Times New Roman" w:hAnsi="Times New Roman"/>
          <w:iCs/>
          <w:color w:val="00000A"/>
          <w:sz w:val="28"/>
          <w:szCs w:val="28"/>
        </w:rPr>
        <w:t>(статья 113 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решения о временном введении режима неполного рабочего времени при угрозе массовых увольнений и его отмены (статья 180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вводит, а также отменяет режим неполного рабочего дня (смены) и (или) неполной рабочей недели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ранее срока, на который они были установлены (статья 74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привлекает работника к сверхурочной работе (статья 99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утверждает формы расчетного листка (статья 136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решение о возможном расторжении трудового договора с рабо</w:t>
      </w:r>
      <w:r>
        <w:rPr>
          <w:rFonts w:ascii="Times New Roman" w:hAnsi="Times New Roman"/>
          <w:iCs/>
          <w:color w:val="00000A"/>
          <w:sz w:val="28"/>
          <w:szCs w:val="28"/>
        </w:rPr>
        <w:t>тником (подпункты второй, третий или пятый части первой статьи 81 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определяет форму подготовки и дополнительного профессионального образования работников, перечень необходимых для подготовки профессий и специальностей, в том числе для направления </w:t>
      </w:r>
      <w:r>
        <w:rPr>
          <w:rFonts w:ascii="Times New Roman" w:hAnsi="Times New Roman"/>
          <w:iCs/>
          <w:color w:val="00000A"/>
          <w:sz w:val="28"/>
          <w:szCs w:val="28"/>
        </w:rPr>
        <w:t>работников на прохождение независимой оценки квалификации (статья 196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формирует комиссии по урегулированию споров между участниками образовательных отношений;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представляет к награждению отраслевыми и иными наградами;</w:t>
      </w:r>
    </w:p>
    <w:p w:rsidR="00A94E51" w:rsidRDefault="0082194C">
      <w:pPr>
        <w:pStyle w:val="Default"/>
        <w:ind w:firstLine="709"/>
        <w:jc w:val="both"/>
      </w:pPr>
      <w:r>
        <w:rPr>
          <w:rFonts w:ascii="Times New Roman" w:hAnsi="Times New Roman"/>
          <w:iCs/>
          <w:color w:val="00000A"/>
          <w:sz w:val="28"/>
          <w:szCs w:val="28"/>
        </w:rPr>
        <w:t>- принимает (утверждает) ло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кальные нормативные акты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iCs/>
          <w:color w:val="00000A"/>
          <w:sz w:val="28"/>
          <w:szCs w:val="28"/>
        </w:rPr>
        <w:t>, содержащие нормы трудового права (статьи 8, 371, 372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 иные вопросы </w:t>
      </w:r>
      <w:r>
        <w:rPr>
          <w:rFonts w:ascii="Times New Roman" w:hAnsi="Times New Roman"/>
          <w:i/>
          <w:color w:val="00000A"/>
          <w:sz w:val="28"/>
          <w:szCs w:val="28"/>
        </w:rPr>
        <w:t>(перечень может быть расширен).</w:t>
      </w:r>
    </w:p>
    <w:p w:rsidR="00A94E51" w:rsidRDefault="0082194C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9.3.2. 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 xml:space="preserve">С учётом мотивированного мнения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выборного органа первичной профсоюзной организации 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прои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зводится расторжение трудового договора с работниками, являющимися членами Профсоюза, по следующим основаниям: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совершение работником, выполняющим воспитательные функции, аморального проступка, несовместимого с продолжением данной работы (пункт восьмой ч</w:t>
      </w:r>
      <w:r>
        <w:rPr>
          <w:rFonts w:ascii="Times New Roman" w:hAnsi="Times New Roman"/>
          <w:iCs/>
          <w:color w:val="00000A"/>
          <w:sz w:val="28"/>
          <w:szCs w:val="28"/>
        </w:rPr>
        <w:t>асти первой статьи 81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>
        <w:rPr>
          <w:rFonts w:ascii="Times New Roman" w:hAnsi="Times New Roman"/>
          <w:iCs/>
          <w:color w:val="00000A"/>
          <w:sz w:val="28"/>
          <w:szCs w:val="28"/>
        </w:rPr>
        <w:t>другие основания (</w:t>
      </w:r>
      <w:r>
        <w:rPr>
          <w:rFonts w:ascii="Times New Roman" w:hAnsi="Times New Roman"/>
          <w:sz w:val="28"/>
          <w:szCs w:val="28"/>
        </w:rPr>
        <w:t>пункты первый и второй статьи 336 ТК РФ и др.).</w:t>
      </w:r>
    </w:p>
    <w:p w:rsidR="00A94E51" w:rsidRDefault="0082194C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9.3.3. 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Работодатель с учётом мнения выборного органа первичной профсоюзной организации (по согласованию) принимает (утверждает) локальные нормативные акты об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разовательной организации, определяющие: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и распределение учебной нагрузки педагогических и других работников;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установление дополнительных гарантий работникам, совмещающим работу с обучением;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перечень должностей работников с ненормирова</w:t>
      </w:r>
      <w:r>
        <w:rPr>
          <w:rFonts w:ascii="Times New Roman" w:hAnsi="Times New Roman"/>
          <w:iCs/>
          <w:color w:val="00000A"/>
          <w:sz w:val="28"/>
          <w:szCs w:val="28"/>
        </w:rPr>
        <w:t>нным рабочим днем (статья 101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 </w:t>
      </w:r>
      <w:r>
        <w:rPr>
          <w:rFonts w:ascii="Times New Roman" w:hAnsi="Times New Roman"/>
          <w:iCs/>
          <w:color w:val="00000A"/>
          <w:sz w:val="28"/>
          <w:szCs w:val="28"/>
        </w:rPr>
        <w:t>утверждение расписания занятий, годового календарного учебного графика;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составление графика сменности (статья 103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 xml:space="preserve">- принятие решения о режиме работы в каникулярный период (графика работы в каникулы) и в </w:t>
      </w:r>
      <w:r>
        <w:rPr>
          <w:rFonts w:ascii="Times New Roman" w:hAnsi="Times New Roman"/>
          <w:iCs/>
          <w:color w:val="00000A"/>
          <w:sz w:val="28"/>
          <w:szCs w:val="28"/>
        </w:rPr>
        <w:t>период отмены образовательного процесса по санитарно-эпидемиологическим, климатическим и другим основаниям (статья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100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отпусков (статья 123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утверждение графика длительных отпусков;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правила и инструкции по охране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труда для работников (статья 212 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конкретные размеры оплаты за работу в выходной или нерабочий праздничный день (статья 153 ТК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</w:t>
      </w:r>
      <w:r>
        <w:rPr>
          <w:rFonts w:ascii="Times New Roman" w:hAnsi="Times New Roman"/>
          <w:iCs/>
          <w:color w:val="00000A"/>
          <w:sz w:val="28"/>
          <w:szCs w:val="28"/>
        </w:rPr>
        <w:t>труда за работу в ночное время (статья 154 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введение, замену и пересмотр норм труда (статья 162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определение сроков проведения специальной оценки условий труда (статья 22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принятие работодателем локальных нормативных актов и реш</w:t>
      </w:r>
      <w:r>
        <w:rPr>
          <w:rFonts w:ascii="Times New Roman" w:hAnsi="Times New Roman"/>
          <w:iCs/>
          <w:color w:val="00000A"/>
          <w:sz w:val="28"/>
          <w:szCs w:val="28"/>
        </w:rPr>
        <w:t>ений в иных случаях, предусмотренных настоящим коллективным договором;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- иные</w:t>
      </w:r>
      <w:r>
        <w:rPr>
          <w:rFonts w:ascii="Times New Roman" w:hAnsi="Times New Roman"/>
          <w:i/>
          <w:color w:val="00000A"/>
          <w:sz w:val="28"/>
          <w:szCs w:val="28"/>
        </w:rPr>
        <w:t>(перечень может быть расширен).</w:t>
      </w:r>
    </w:p>
    <w:p w:rsidR="00A94E51" w:rsidRDefault="0082194C">
      <w:pPr>
        <w:pStyle w:val="Default"/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9.3.4. 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Работодатель с 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предварительного согласия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выборного органа первичной профсоюзной организации </w:t>
      </w:r>
      <w:r>
        <w:rPr>
          <w:rFonts w:ascii="Times New Roman" w:hAnsi="Times New Roman"/>
          <w:bCs/>
          <w:color w:val="00000A"/>
          <w:sz w:val="28"/>
          <w:szCs w:val="28"/>
        </w:rPr>
        <w:t>осуществляет: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применение дисциплинарного взыс</w:t>
      </w:r>
      <w:r>
        <w:rPr>
          <w:rFonts w:ascii="Times New Roman" w:hAnsi="Times New Roman"/>
          <w:iCs/>
          <w:color w:val="00000A"/>
          <w:sz w:val="28"/>
          <w:szCs w:val="28"/>
        </w:rPr>
        <w:t>кания в виде замечания, выговора или увольнения в отношении работников, являющихся членами Профсоюза;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временный перевод работников, являющихся членами Профсоюза, на другую работу в случаях, предусмотренных статьёй 39, частью третьей статьи 72.2. ТК РФ;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- расторжение трудового договора по инициативе работодателя в соответствии с пунктами вторым, третьим и пятым части первой статьи 81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iCs/>
          <w:color w:val="00000A"/>
          <w:sz w:val="28"/>
          <w:szCs w:val="28"/>
        </w:rPr>
        <w:t>ТК РФ с работниками, являющимися членами Профсоюза.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 Выборный орган первичной профсоюзной организации обязуется: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9.4.1.</w:t>
      </w:r>
      <w:r>
        <w:rPr>
          <w:rFonts w:ascii="Times New Roman" w:hAnsi="Times New Roman"/>
          <w:sz w:val="28"/>
        </w:rPr>
        <w:t>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 на принципах социального партнёрства.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9.4.2. Разъяснять работникам положения коллективного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договора и приложений к нему.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9.4.3. 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</w:t>
      </w:r>
      <w:r>
        <w:rPr>
          <w:rFonts w:ascii="Times New Roman" w:hAnsi="Times New Roman"/>
        </w:rPr>
        <w:t>еятельности».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9.4.4. 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</w:t>
      </w:r>
      <w:r>
        <w:rPr>
          <w:rFonts w:ascii="Times New Roman" w:hAnsi="Times New Roman"/>
        </w:rPr>
        <w:t>енежные средства из заработной платы на счет первичной профсоюзной организации.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9.4.5. 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</w:t>
      </w:r>
      <w:r>
        <w:rPr>
          <w:rFonts w:ascii="Times New Roman" w:hAnsi="Times New Roman"/>
        </w:rPr>
        <w:t>в том числе, за: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правильностью ведения и хранения трудовых книжек работников (сведений о трудовой деятельности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color w:val="000000"/>
        </w:rPr>
        <w:t>своевременностью внесения в</w:t>
      </w:r>
      <w:r>
        <w:rPr>
          <w:rFonts w:ascii="Times New Roman" w:hAnsi="Times New Roman"/>
          <w:color w:val="000000"/>
        </w:rPr>
        <w:t xml:space="preserve"> них записей, в том числе при присвоении квалификационных категорий по результатам аттестации работников;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своевременным предоставлением </w:t>
      </w:r>
      <w:r>
        <w:rPr>
          <w:rFonts w:ascii="Times New Roman" w:hAnsi="Times New Roman"/>
        </w:rPr>
        <w:t>сведений о трудовой деятельности работника в систему обязательного пенсионного страхования для хранения в информационных</w:t>
      </w:r>
      <w:r>
        <w:rPr>
          <w:rFonts w:ascii="Times New Roman" w:hAnsi="Times New Roman"/>
        </w:rPr>
        <w:t xml:space="preserve"> ресурсах Пенсионного фонда Российской Федерации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</w:rPr>
        <w:t>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охраной труда в образовательной организации;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правильностью и своевременностью предоставления работникам отпусков и их оплаты;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своевременностью и правильностью начисления и перечисления страховых взносов </w:t>
      </w:r>
      <w:r>
        <w:rPr>
          <w:rFonts w:ascii="Times New Roman" w:hAnsi="Times New Roman"/>
          <w:sz w:val="28"/>
          <w:szCs w:val="28"/>
        </w:rPr>
        <w:t>в системе обязательного социального страхования работников;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соблюдением порядка аттестации педагогических работников образовательной организации;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другим вопросам социально-трудового характера (указать каким).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9.4.6. Обеспечивать выполнение условий </w:t>
      </w:r>
      <w:r>
        <w:rPr>
          <w:rFonts w:ascii="Times New Roman" w:hAnsi="Times New Roman"/>
          <w:sz w:val="28"/>
          <w:szCs w:val="28"/>
        </w:rPr>
        <w:t>настоящего коллективного договора.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9.4.7. 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9.4.8. 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Представлять, выражать и защи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9.4.9. Принимать участие в аттестации работников образовательной организац</w:t>
      </w:r>
      <w:r>
        <w:rPr>
          <w:rFonts w:ascii="Times New Roman" w:hAnsi="Times New Roman"/>
          <w:sz w:val="28"/>
          <w:szCs w:val="28"/>
        </w:rPr>
        <w:t>ии на соответствие занимаемой должности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9.4.10. Осуществлять проверку уплаты и перечисления членских профсоюзных взносов в соответствии с законодательством Российской Федерации.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9.4.11. Информировать ежегодно членов Профсоюза о своей работе, о деятельнос</w:t>
      </w:r>
      <w:r>
        <w:rPr>
          <w:rFonts w:ascii="Times New Roman" w:hAnsi="Times New Roman"/>
          <w:sz w:val="28"/>
          <w:szCs w:val="28"/>
        </w:rPr>
        <w:t>ти выборных профсоюзных органов.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9.4.12. Содействовать оздоровлению детей работников образовательной организации.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9.4.13. Ходатайствовать о представлении к наградам работников образовательной организации.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9.4.14. Организовывать физкультурно-оздоровитель</w:t>
      </w:r>
      <w:r>
        <w:rPr>
          <w:rFonts w:ascii="Times New Roman" w:hAnsi="Times New Roman"/>
          <w:iCs/>
          <w:sz w:val="28"/>
          <w:szCs w:val="28"/>
        </w:rPr>
        <w:t>ную и культурно-массовую работу для работников образовательной организации за счет средств работодателя, в том числе внебюджетных источников.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9.4.15. Добиваться от работодателя приостановки (отмены) управленческих решений, противоречащих законодательству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>
        <w:rPr>
          <w:rFonts w:ascii="Times New Roman" w:hAnsi="Times New Roman"/>
          <w:sz w:val="28"/>
          <w:szCs w:val="28"/>
        </w:rPr>
        <w:t>выборным органом первичной профсоюзной организации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(без учёта мотивированного мнения).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9.4.16. Выступать инициато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ром начала переговоров по заключению коллективного договора на новый срок за три месяца до окончания срока его действия.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9.4.17. </w:t>
      </w:r>
      <w:r>
        <w:rPr>
          <w:rFonts w:ascii="Times New Roman" w:hAnsi="Times New Roman"/>
          <w:i/>
          <w:iCs/>
          <w:sz w:val="28"/>
          <w:szCs w:val="28"/>
        </w:rPr>
        <w:t>Другие обязательства (указать какие).</w:t>
      </w:r>
    </w:p>
    <w:p w:rsidR="00A94E51" w:rsidRDefault="00A94E51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4E51" w:rsidRDefault="0082194C">
      <w:pPr>
        <w:pStyle w:val="Default"/>
        <w:ind w:firstLine="709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Х. ГАРАНТИИ ПРОФСОЮЗНОЙ ДЕЯТЕЛЬНОСТИ</w:t>
      </w:r>
    </w:p>
    <w:p w:rsidR="00A94E51" w:rsidRDefault="00A94E51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sz w:val="28"/>
          <w:szCs w:val="28"/>
        </w:rPr>
        <w:t>10.1. Работодатель: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sz w:val="28"/>
          <w:szCs w:val="28"/>
        </w:rPr>
        <w:t>10.1.1. 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предоставляет </w:t>
      </w:r>
      <w:r>
        <w:rPr>
          <w:rFonts w:ascii="Times New Roman" w:eastAsia="Times New Roman" w:hAnsi="Times New Roman"/>
          <w:sz w:val="28"/>
          <w:szCs w:val="28"/>
        </w:rPr>
        <w:t>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</w:t>
      </w:r>
      <w:r>
        <w:rPr>
          <w:rFonts w:ascii="Times New Roman" w:eastAsia="Times New Roman" w:hAnsi="Times New Roman"/>
          <w:sz w:val="28"/>
          <w:szCs w:val="28"/>
        </w:rPr>
        <w:t>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</w:t>
      </w:r>
      <w:r>
        <w:rPr>
          <w:rFonts w:ascii="Times New Roman" w:eastAsia="Times New Roman" w:hAnsi="Times New Roman"/>
          <w:sz w:val="28"/>
          <w:szCs w:val="28"/>
        </w:rPr>
        <w:t>ое средство, средства связи(телефон, факс, интернет), компьютерную технику и др.,а также предоставляет возможность размещения информации в доступном для всех работников месте в здании образовательной организации;</w:t>
      </w:r>
    </w:p>
    <w:p w:rsidR="00A94E51" w:rsidRDefault="0082194C">
      <w:pPr>
        <w:pStyle w:val="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10.1.2. </w:t>
      </w:r>
      <w:r>
        <w:rPr>
          <w:rFonts w:ascii="Times New Roman" w:hAnsi="Times New Roman"/>
          <w:spacing w:val="-6"/>
        </w:rPr>
        <w:t>предоставляет первичной профсоюзной</w:t>
      </w:r>
      <w:r>
        <w:rPr>
          <w:rFonts w:ascii="Times New Roman" w:hAnsi="Times New Roman"/>
          <w:spacing w:val="-6"/>
        </w:rPr>
        <w:t xml:space="preserve">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</w:t>
      </w:r>
      <w:r>
        <w:rPr>
          <w:rFonts w:ascii="Times New Roman" w:hAnsi="Times New Roman"/>
          <w:spacing w:val="-6"/>
        </w:rPr>
        <w:t>та, отопления, освещения, уборки и охраны (статья 377 ТК РФ);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10.1.3.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 и ин</w:t>
      </w:r>
      <w:r>
        <w:rPr>
          <w:rFonts w:ascii="Times New Roman" w:hAnsi="Times New Roman"/>
          <w:color w:val="00000A"/>
          <w:sz w:val="28"/>
          <w:szCs w:val="28"/>
        </w:rPr>
        <w:t>ых нормативных правовых актов, содержащих нормы трудового права, предусмотренный статьёй 370 ТК РФ, а также посещать рабочие места, на которых работают члены Профсоюза, для реализации уставных задач Профсоюза и прав, предусмотренных статьёй 11 Федерального</w:t>
      </w:r>
      <w:r>
        <w:rPr>
          <w:rFonts w:ascii="Times New Roman" w:hAnsi="Times New Roman"/>
          <w:color w:val="00000A"/>
          <w:sz w:val="28"/>
          <w:szCs w:val="28"/>
        </w:rPr>
        <w:t xml:space="preserve"> закона от 12</w:t>
      </w:r>
      <w:r>
        <w:rPr>
          <w:rFonts w:ascii="Times New Roman" w:eastAsia="Arial Unicode MS" w:hAnsi="Times New Roman"/>
          <w:sz w:val="28"/>
          <w:szCs w:val="28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января 1996 г. № 10-ФЗ «О профессиональных союзах, их правах и гарантиях деятельности»;</w:t>
      </w:r>
    </w:p>
    <w:p w:rsidR="00A94E51" w:rsidRDefault="0082194C">
      <w:pPr>
        <w:pStyle w:val="3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10.1.4. не допускает ограничения гарантированных законом социально-трудовых и иных прав и свобод, принуждения, увольнения или иных форм воздействия в отно</w:t>
      </w:r>
      <w:r>
        <w:rPr>
          <w:rFonts w:ascii="Times New Roman" w:hAnsi="Times New Roman"/>
          <w:spacing w:val="-6"/>
        </w:rPr>
        <w:t>шении любого работника в связи с его членством в Профсоюзе и (или) профсоюзной деятельностью;</w:t>
      </w:r>
    </w:p>
    <w:p w:rsidR="00A94E51" w:rsidRDefault="0082194C">
      <w:pPr>
        <w:pStyle w:val="3"/>
        <w:ind w:firstLine="709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 xml:space="preserve">10.1.5. 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труда, </w:t>
      </w:r>
      <w:r>
        <w:rPr>
          <w:rFonts w:ascii="Times New Roman" w:hAnsi="Times New Roman"/>
          <w:spacing w:val="-6"/>
        </w:rPr>
        <w:t>фонда экономии заработной платы, внебюджетного фонда;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10.1.6.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объёме задолженности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 (увольнение 10 и более процентов работников в те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чение 90 календарных дней), </w:t>
      </w:r>
      <w:r>
        <w:rPr>
          <w:rStyle w:val="A10"/>
          <w:rFonts w:ascii="Times New Roman" w:hAnsi="Times New Roman"/>
          <w:b w:val="0"/>
          <w:bCs w:val="0"/>
          <w:color w:val="00000A"/>
          <w:sz w:val="28"/>
          <w:szCs w:val="28"/>
        </w:rPr>
        <w:t xml:space="preserve">квалификации,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дополнительном профессиональном образовании, результатах аттестации и наградах работников и другую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необходимую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информацию;</w:t>
      </w:r>
    </w:p>
    <w:p w:rsidR="00A94E51" w:rsidRDefault="0082194C">
      <w:pPr>
        <w:pStyle w:val="Pa9"/>
        <w:spacing w:line="240" w:lineRule="auto"/>
        <w:ind w:firstLine="709"/>
        <w:jc w:val="both"/>
      </w:pP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 xml:space="preserve">10.1.7. обеспечивает участие выборного органа первичной профсоюзной организации в работе 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</w:t>
      </w:r>
      <w:r>
        <w:rPr>
          <w:rStyle w:val="A10"/>
          <w:rFonts w:ascii="Times New Roman" w:hAnsi="Times New Roman"/>
          <w:b w:val="0"/>
          <w:bCs w:val="0"/>
          <w:sz w:val="28"/>
          <w:szCs w:val="28"/>
        </w:rPr>
        <w:t>льности образовательной организации в целом;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10.1.8.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</w:t>
      </w:r>
      <w:r>
        <w:rPr>
          <w:rFonts w:ascii="Times New Roman" w:hAnsi="Times New Roman"/>
          <w:sz w:val="28"/>
          <w:szCs w:val="28"/>
        </w:rPr>
        <w:t>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</w:t>
      </w:r>
      <w:r>
        <w:rPr>
          <w:rFonts w:ascii="Times New Roman" w:hAnsi="Times New Roman"/>
          <w:sz w:val="28"/>
          <w:szCs w:val="28"/>
        </w:rPr>
        <w:t>овым вопросам;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10.1.9.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</w:t>
      </w:r>
      <w:r>
        <w:rPr>
          <w:rFonts w:ascii="Times New Roman" w:hAnsi="Times New Roman"/>
          <w:sz w:val="28"/>
          <w:szCs w:val="28"/>
        </w:rPr>
        <w:t xml:space="preserve">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</w:t>
      </w:r>
      <w:r>
        <w:rPr>
          <w:rFonts w:ascii="Times New Roman" w:hAnsi="Times New Roman"/>
          <w:sz w:val="28"/>
          <w:szCs w:val="28"/>
        </w:rPr>
        <w:t>основному месту работы;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10.1.10. </w:t>
      </w:r>
      <w:r>
        <w:rPr>
          <w:rFonts w:ascii="Times New Roman" w:hAnsi="Times New Roman"/>
          <w:iCs/>
          <w:color w:val="00000A"/>
          <w:sz w:val="28"/>
          <w:szCs w:val="28"/>
        </w:rPr>
        <w:t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ным по охране труда </w:t>
      </w:r>
      <w:r>
        <w:rPr>
          <w:rFonts w:ascii="Times New Roman" w:hAnsi="Times New Roman"/>
          <w:color w:val="00000A"/>
          <w:sz w:val="28"/>
          <w:szCs w:val="28"/>
        </w:rPr>
        <w:t>выборным органом первичной профсоюзной организации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10.1.11. в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целях повышения престижа первичной профсоюзной орган</w:t>
      </w:r>
      <w:r>
        <w:rPr>
          <w:rFonts w:ascii="Times New Roman" w:hAnsi="Times New Roman"/>
          <w:iCs/>
          <w:color w:val="00000A"/>
          <w:sz w:val="28"/>
          <w:szCs w:val="28"/>
        </w:rPr>
        <w:t>изации и её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образовательной организацией председателю первичной профсоюзной организации, заместит</w:t>
      </w:r>
      <w:r>
        <w:rPr>
          <w:rFonts w:ascii="Times New Roman" w:hAnsi="Times New Roman"/>
          <w:iCs/>
          <w:color w:val="00000A"/>
          <w:sz w:val="28"/>
          <w:szCs w:val="28"/>
        </w:rPr>
        <w:t>елям председателя первичной профсоюзной организации, уполномоченным по охране труда устанавливает доплаты за счёт средств стимулирующей части фонда оплаты труда образовательной организации;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10.1.12. ежегодно отчисляет в первичную профсоюзную организацию де</w:t>
      </w:r>
      <w:r>
        <w:rPr>
          <w:rFonts w:ascii="Times New Roman" w:hAnsi="Times New Roman"/>
          <w:iCs/>
          <w:color w:val="00000A"/>
          <w:sz w:val="28"/>
          <w:szCs w:val="28"/>
        </w:rPr>
        <w:t>нежные средства в размере не менее ________ рублей на проведение культурно-массовой и физкультурно-оздоровительной работы с работниками образовательной организации и членами их семей в порядке, предусмотренном локальным нормативным актом образовательной ор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ганизации, принимаемым 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sz w:val="28"/>
          <w:szCs w:val="28"/>
        </w:rPr>
        <w:t>выборным органом первичной профсоюзной организации</w:t>
      </w:r>
      <w:r>
        <w:rPr>
          <w:rFonts w:ascii="Times New Roman" w:hAnsi="Times New Roman"/>
          <w:bCs/>
          <w:iCs/>
          <w:color w:val="00000A"/>
          <w:sz w:val="28"/>
          <w:szCs w:val="28"/>
        </w:rPr>
        <w:t>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10.1.13. </w:t>
      </w:r>
      <w:r>
        <w:rPr>
          <w:rFonts w:ascii="Times New Roman" w:hAnsi="Times New Roman"/>
          <w:i/>
          <w:iCs/>
          <w:sz w:val="28"/>
          <w:szCs w:val="28"/>
        </w:rPr>
        <w:t>Другие обязательства работодателя в отношении гарантий профсоюзной деятельности (указать какие).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 Стороны признают следующие гарантии работников, вхо</w:t>
      </w:r>
      <w:r>
        <w:rPr>
          <w:rFonts w:ascii="Times New Roman" w:hAnsi="Times New Roman"/>
          <w:sz w:val="28"/>
          <w:szCs w:val="28"/>
        </w:rPr>
        <w:t>дящих в состав выборного органа первичной профсоюзной организации и не освобожденных от основной работы: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10.2.1. 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Члены </w:t>
      </w:r>
      <w:r>
        <w:rPr>
          <w:rFonts w:ascii="Times New Roman" w:hAnsi="Times New Roman"/>
          <w:sz w:val="28"/>
          <w:szCs w:val="28"/>
        </w:rPr>
        <w:t>выборного органа первичной профсоюзной организации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том числе, выполняющие работу на общественных началах в территориальной организации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>, подготовки проекта ко</w:t>
      </w:r>
      <w:r>
        <w:rPr>
          <w:rFonts w:ascii="Times New Roman" w:hAnsi="Times New Roman"/>
          <w:color w:val="000000"/>
          <w:sz w:val="28"/>
          <w:szCs w:val="28"/>
        </w:rPr>
        <w:t>ллективного договора и заключения коллективного договора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10.2.2. </w:t>
      </w:r>
      <w:r>
        <w:rPr>
          <w:rFonts w:ascii="Times New Roman" w:hAnsi="Times New Roman"/>
          <w:color w:val="000000"/>
          <w:sz w:val="28"/>
          <w:szCs w:val="28"/>
        </w:rPr>
        <w:t>Увольнение по основаниям, предусмотренным пунктами вторым, третьим или пятым части первой статьи 81 ТК РФ, председателя выборного органа первичной профсоюзной организации и его заместителей,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не освобождённых от основной работы, производится в порядке, установленном статьёй 374 ТК РФ.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10.2.3. 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</w:t>
      </w:r>
      <w:r>
        <w:rPr>
          <w:rFonts w:ascii="Times New Roman" w:hAnsi="Times New Roman"/>
          <w:color w:val="000000"/>
          <w:sz w:val="28"/>
          <w:szCs w:val="28"/>
        </w:rPr>
        <w:t>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ТК РФ, иными федеральными законами предусмотрено увольнение с работы (часть третья статьи 39 ТК РФ).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10.2.4. Члены выборного органа первичной профсоюзной организации включаются в состав аттестационной комиссии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комиссий </w:t>
      </w:r>
      <w:r>
        <w:rPr>
          <w:rFonts w:ascii="Times New Roman" w:hAnsi="Times New Roman"/>
          <w:iCs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</w:t>
      </w:r>
      <w:r>
        <w:rPr>
          <w:rFonts w:ascii="Times New Roman" w:hAnsi="Times New Roman"/>
          <w:color w:val="000000"/>
          <w:sz w:val="28"/>
          <w:szCs w:val="28"/>
        </w:rPr>
        <w:t>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10.2.5. Работа в качестве председателя первичной профсоюзной организации и в сос</w:t>
      </w:r>
      <w:r>
        <w:rPr>
          <w:rFonts w:ascii="Times New Roman" w:hAnsi="Times New Roman"/>
          <w:color w:val="000000"/>
          <w:sz w:val="28"/>
          <w:szCs w:val="28"/>
        </w:rPr>
        <w:t>таве её выборного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:rsidR="00A94E51" w:rsidRDefault="0082194C">
      <w:pPr>
        <w:pStyle w:val="Pa16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 Стороны совместно:</w:t>
      </w:r>
    </w:p>
    <w:p w:rsidR="00A94E51" w:rsidRDefault="0082194C">
      <w:pPr>
        <w:pStyle w:val="Pa16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  <w:szCs w:val="28"/>
        </w:rPr>
        <w:t>10.3.1.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представляют работников к награждению отраслевыми и иными наградами, ходатайств</w:t>
      </w:r>
      <w:r>
        <w:rPr>
          <w:rFonts w:ascii="Times New Roman" w:hAnsi="Times New Roman"/>
          <w:iCs/>
          <w:sz w:val="28"/>
          <w:szCs w:val="28"/>
        </w:rPr>
        <w:t xml:space="preserve">уют о представлении к наградам, </w:t>
      </w:r>
      <w:r>
        <w:rPr>
          <w:rFonts w:ascii="Times New Roman" w:hAnsi="Times New Roman"/>
          <w:sz w:val="28"/>
          <w:szCs w:val="28"/>
        </w:rPr>
        <w:t xml:space="preserve">присвоении почетных званий </w:t>
      </w:r>
      <w:r>
        <w:rPr>
          <w:rFonts w:ascii="Times New Roman" w:hAnsi="Times New Roman"/>
          <w:iCs/>
          <w:sz w:val="28"/>
          <w:szCs w:val="28"/>
        </w:rPr>
        <w:t>работникам образовательной организации;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10.3.2. принимают необходимые меры по недопущению вмешательства органов управления образованием и (или) представителей работодателя в деятельность первичной </w:t>
      </w:r>
      <w:r>
        <w:rPr>
          <w:rFonts w:ascii="Times New Roman" w:hAnsi="Times New Roman"/>
          <w:sz w:val="28"/>
          <w:szCs w:val="28"/>
        </w:rPr>
        <w:t>профсоюзной организации и её выборного органа по реализации уставных задач Профсоюза;</w:t>
      </w:r>
    </w:p>
    <w:p w:rsidR="00A94E51" w:rsidRDefault="0082194C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10.4.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</w:t>
      </w:r>
      <w:r>
        <w:rPr>
          <w:rFonts w:ascii="Times New Roman" w:hAnsi="Times New Roman"/>
          <w:color w:val="000000"/>
          <w:sz w:val="28"/>
          <w:szCs w:val="28"/>
        </w:rPr>
        <w:t>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94E51" w:rsidRDefault="00A94E51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E51" w:rsidRDefault="0082194C">
      <w:pPr>
        <w:pStyle w:val="Pa6"/>
        <w:spacing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en-US"/>
        </w:rPr>
        <w:t>X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color w:val="000000"/>
          <w:lang w:eastAsia="en-US"/>
        </w:rPr>
        <w:t>.</w:t>
      </w:r>
      <w:r>
        <w:rPr>
          <w:rFonts w:ascii="Times New Roman" w:eastAsia="Times New Roman" w:hAnsi="Times New Roman"/>
          <w:b/>
          <w:color w:val="000000"/>
        </w:rPr>
        <w:t xml:space="preserve"> КОНТРОЛЬ ЗА ВЫПОЛНЕНИЕМ КОЛЛЕКТИВНОГО ДОГОВОРА. </w:t>
      </w:r>
      <w:r>
        <w:rPr>
          <w:rFonts w:ascii="Times New Roman" w:hAnsi="Times New Roman"/>
          <w:b/>
        </w:rPr>
        <w:t>ОТВЕТСТВЕННОСТЬ СТОРОН КОЛЛЕКТИВНОГО ДОГОВОРА</w:t>
      </w:r>
    </w:p>
    <w:p w:rsidR="00A94E51" w:rsidRDefault="00A94E51">
      <w:pPr>
        <w:pStyle w:val="Pa16"/>
        <w:spacing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94E51" w:rsidRDefault="0082194C">
      <w:pPr>
        <w:pStyle w:val="Pa1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11.1. Контроль за вып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олнением настоящего коллективного договора осуществляется сторонами и их представителями, комиссией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для ведения коллективных переговоров</w:t>
      </w:r>
      <w:r>
        <w:rPr>
          <w:rFonts w:ascii="Times New Roman" w:hAnsi="Times New Roman"/>
          <w:color w:val="000000"/>
          <w:sz w:val="28"/>
          <w:szCs w:val="28"/>
        </w:rPr>
        <w:t xml:space="preserve">, подготовки проекта коллективного договора и заключения коллективного договора </w:t>
      </w:r>
      <w:r>
        <w:rPr>
          <w:rFonts w:ascii="Times New Roman" w:eastAsia="Times New Roman" w:hAnsi="Times New Roman"/>
          <w:i/>
          <w:color w:val="000000"/>
          <w:sz w:val="22"/>
          <w:szCs w:val="22"/>
        </w:rPr>
        <w:t>___________________________ (наименовани</w:t>
      </w:r>
      <w:r>
        <w:rPr>
          <w:rFonts w:ascii="Times New Roman" w:eastAsia="Times New Roman" w:hAnsi="Times New Roman"/>
          <w:i/>
          <w:color w:val="000000"/>
          <w:sz w:val="22"/>
          <w:szCs w:val="22"/>
        </w:rPr>
        <w:t>е образовательной организации).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11.2. </w:t>
      </w:r>
      <w:r>
        <w:rPr>
          <w:rFonts w:ascii="Times New Roman" w:hAnsi="Times New Roman"/>
          <w:bCs/>
          <w:sz w:val="28"/>
          <w:szCs w:val="28"/>
        </w:rPr>
        <w:t>Стороны договорились и обязуются: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11.2.1. 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</w:t>
      </w:r>
      <w:r>
        <w:rPr>
          <w:rFonts w:ascii="Times New Roman" w:hAnsi="Times New Roman"/>
          <w:sz w:val="28"/>
          <w:szCs w:val="28"/>
        </w:rPr>
        <w:t>необходимую информацию.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11.2.2.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t>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11.2.3</w:t>
      </w:r>
      <w:r>
        <w:rPr>
          <w:rFonts w:ascii="Times New Roman" w:hAnsi="Times New Roman"/>
          <w:sz w:val="28"/>
          <w:szCs w:val="28"/>
        </w:rPr>
        <w:t>. 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11.2.4. Разъяснять положения и обязательства сторон коллективного договора работникам </w:t>
      </w:r>
      <w:r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11.2.5. Представлять другой стороне необходимую информацию в рамках осуществления контроля за выполнением условий коллективного договора </w:t>
      </w:r>
      <w:r>
        <w:rPr>
          <w:rFonts w:ascii="Times New Roman" w:hAnsi="Times New Roman"/>
          <w:iCs/>
          <w:sz w:val="28"/>
          <w:szCs w:val="28"/>
        </w:rPr>
        <w:t xml:space="preserve">в течение ___________ дней </w:t>
      </w:r>
      <w:r>
        <w:rPr>
          <w:rFonts w:ascii="Times New Roman" w:hAnsi="Times New Roman"/>
          <w:i/>
        </w:rPr>
        <w:t>(но не позднее одного месяца)</w:t>
      </w:r>
      <w:r>
        <w:rPr>
          <w:rFonts w:ascii="Times New Roman" w:hAnsi="Times New Roman"/>
          <w:sz w:val="28"/>
          <w:szCs w:val="28"/>
        </w:rPr>
        <w:t xml:space="preserve"> со дня получения соответствующег</w:t>
      </w:r>
      <w:r>
        <w:rPr>
          <w:rFonts w:ascii="Times New Roman" w:hAnsi="Times New Roman"/>
          <w:sz w:val="28"/>
          <w:szCs w:val="28"/>
        </w:rPr>
        <w:t>о письменного запроса.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</w:t>
      </w:r>
      <w:r>
        <w:rPr>
          <w:rFonts w:ascii="Times New Roman" w:hAnsi="Times New Roman"/>
          <w:sz w:val="28"/>
          <w:szCs w:val="28"/>
        </w:rPr>
        <w:t xml:space="preserve">о предложениям и требованиям </w:t>
      </w:r>
      <w:r>
        <w:rPr>
          <w:rFonts w:ascii="Times New Roman" w:hAnsi="Times New Roman"/>
          <w:color w:val="00000A"/>
          <w:sz w:val="28"/>
          <w:szCs w:val="28"/>
        </w:rPr>
        <w:t>выборного органа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выборному орга</w:t>
      </w:r>
      <w:r>
        <w:rPr>
          <w:rFonts w:ascii="Times New Roman" w:hAnsi="Times New Roman"/>
          <w:sz w:val="28"/>
          <w:szCs w:val="28"/>
        </w:rPr>
        <w:t>ну первичной профсоюзной организации, в порядке, установленном Уставом Профсоюза, вплоть до досрочного прекращения полномочий.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11.3. Коллективный договор (изменения и дополнения в коллективный договор) в течение семи дней со дня подписания сторонами напра</w:t>
      </w:r>
      <w:r>
        <w:rPr>
          <w:rFonts w:ascii="Times New Roman" w:hAnsi="Times New Roman"/>
          <w:color w:val="00000A"/>
          <w:sz w:val="28"/>
          <w:szCs w:val="28"/>
        </w:rPr>
        <w:t>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</w:t>
      </w:r>
    </w:p>
    <w:p w:rsidR="00A94E51" w:rsidRDefault="0082194C">
      <w:pPr>
        <w:pStyle w:val="Default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11.4. Настоящий коллективный договор состоит из основного текста и приложени</w:t>
      </w:r>
      <w:r>
        <w:rPr>
          <w:rFonts w:ascii="Times New Roman" w:hAnsi="Times New Roman"/>
          <w:color w:val="00000A"/>
          <w:sz w:val="28"/>
          <w:szCs w:val="28"/>
        </w:rPr>
        <w:t>й к нему, являющихся неотъемлемой частью данного коллективного договора:</w:t>
      </w:r>
    </w:p>
    <w:p w:rsidR="00A94E51" w:rsidRDefault="0082194C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1 ………..;</w:t>
      </w:r>
    </w:p>
    <w:p w:rsidR="00A94E51" w:rsidRDefault="0082194C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2 ………..;</w:t>
      </w:r>
    </w:p>
    <w:p w:rsidR="00A94E51" w:rsidRDefault="0082194C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3 ………..;</w:t>
      </w:r>
    </w:p>
    <w:p w:rsidR="00A94E51" w:rsidRDefault="0082194C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4 ………..;</w:t>
      </w:r>
    </w:p>
    <w:p w:rsidR="00A94E51" w:rsidRDefault="0082194C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приложение № 5 ………..;</w:t>
      </w:r>
    </w:p>
    <w:p w:rsidR="00A94E51" w:rsidRDefault="0082194C">
      <w:pPr>
        <w:pStyle w:val="Default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_____________________ </w:t>
      </w:r>
      <w:r>
        <w:rPr>
          <w:rFonts w:ascii="Times New Roman" w:hAnsi="Times New Roman"/>
          <w:i/>
          <w:iCs/>
          <w:color w:val="00000A"/>
          <w:sz w:val="28"/>
          <w:szCs w:val="28"/>
        </w:rPr>
        <w:t>(указать все приложения).</w:t>
      </w:r>
    </w:p>
    <w:p w:rsidR="00A94E51" w:rsidRDefault="00A94E51">
      <w:pPr>
        <w:pStyle w:val="Default"/>
        <w:ind w:firstLine="709"/>
        <w:rPr>
          <w:rFonts w:ascii="Times New Roman" w:hAnsi="Times New Roman"/>
          <w:color w:val="00000A"/>
          <w:sz w:val="28"/>
          <w:szCs w:val="28"/>
        </w:rPr>
      </w:pPr>
    </w:p>
    <w:tbl>
      <w:tblPr>
        <w:tblW w:w="93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7"/>
        <w:gridCol w:w="4667"/>
      </w:tblGrid>
      <w:tr w:rsidR="00A94E51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работодателя: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образовательной организации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 ________________________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_________________ 20__ г.</w:t>
            </w:r>
          </w:p>
        </w:tc>
        <w:tc>
          <w:tcPr>
            <w:tcW w:w="4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работников: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 (Ф.И.О.)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A94E51" w:rsidRDefault="0082194C">
            <w:pPr>
              <w:pStyle w:val="Defaul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 » _________________ 20__ г.</w:t>
            </w:r>
          </w:p>
        </w:tc>
      </w:tr>
    </w:tbl>
    <w:p w:rsidR="00A94E51" w:rsidRDefault="00A94E51">
      <w:pPr>
        <w:pStyle w:val="3"/>
        <w:ind w:firstLine="709"/>
        <w:jc w:val="center"/>
        <w:rPr>
          <w:rFonts w:ascii="Times New Roman" w:hAnsi="Times New Roman"/>
          <w:b/>
          <w:bCs/>
          <w:caps/>
        </w:rPr>
      </w:pPr>
    </w:p>
    <w:sectPr w:rsidR="00A94E51">
      <w:headerReference w:type="default" r:id="rId16"/>
      <w:footerReference w:type="default" r:id="rId17"/>
      <w:pgSz w:w="11906" w:h="16838"/>
      <w:pgMar w:top="1134" w:right="1134" w:bottom="1276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4C" w:rsidRDefault="0082194C">
      <w:r>
        <w:separator/>
      </w:r>
    </w:p>
  </w:endnote>
  <w:endnote w:type="continuationSeparator" w:id="0">
    <w:p w:rsidR="0082194C" w:rsidRDefault="0082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 CYR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34" w:rsidRDefault="0082194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2B7FF9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4C" w:rsidRDefault="0082194C">
      <w:r>
        <w:rPr>
          <w:color w:val="000000"/>
        </w:rPr>
        <w:separator/>
      </w:r>
    </w:p>
  </w:footnote>
  <w:footnote w:type="continuationSeparator" w:id="0">
    <w:p w:rsidR="0082194C" w:rsidRDefault="0082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34" w:rsidRDefault="0082194C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7063"/>
    <w:multiLevelType w:val="multilevel"/>
    <w:tmpl w:val="87CAE94A"/>
    <w:styleLink w:val="WW8Num3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4E51"/>
    <w:rsid w:val="002B7FF9"/>
    <w:rsid w:val="0082194C"/>
    <w:rsid w:val="00A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9A05C-E9DD-44E9-BCD8-2BF25ED9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3">
    <w:name w:val="Body Text 3"/>
    <w:basedOn w:val="Standard"/>
    <w:pPr>
      <w:jc w:val="both"/>
    </w:pPr>
    <w:rPr>
      <w:sz w:val="28"/>
      <w:szCs w:val="28"/>
    </w:rPr>
  </w:style>
  <w:style w:type="paragraph" w:styleId="a6">
    <w:name w:val="footer"/>
    <w:basedOn w:val="Standard"/>
  </w:style>
  <w:style w:type="paragraph" w:customStyle="1" w:styleId="31">
    <w:name w:val="Основной текст с отступом 31"/>
    <w:basedOn w:val="Standard"/>
    <w:pPr>
      <w:autoSpaceDE w:val="0"/>
      <w:ind w:firstLine="550"/>
      <w:jc w:val="both"/>
    </w:pPr>
    <w:rPr>
      <w:rFonts w:eastAsia="SimSun, 宋体"/>
      <w:sz w:val="28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customStyle="1" w:styleId="Text">
    <w:name w:val="Text"/>
    <w:basedOn w:val="Standard"/>
    <w:rPr>
      <w:rFonts w:ascii="Courier New" w:hAnsi="Courier New"/>
      <w:sz w:val="20"/>
      <w:szCs w:val="20"/>
    </w:rPr>
  </w:style>
  <w:style w:type="paragraph" w:styleId="30">
    <w:name w:val="List 3"/>
    <w:basedOn w:val="Standard"/>
    <w:pPr>
      <w:spacing w:after="120"/>
      <w:ind w:left="849" w:hanging="283"/>
    </w:pPr>
  </w:style>
  <w:style w:type="paragraph" w:styleId="a7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1">
    <w:name w:val="Цитата1"/>
    <w:basedOn w:val="Standard"/>
    <w:pPr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a8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Default">
    <w:name w:val="Default"/>
    <w:pPr>
      <w:widowControl/>
    </w:pPr>
    <w:rPr>
      <w:color w:val="000000"/>
    </w:rPr>
  </w:style>
  <w:style w:type="paragraph" w:customStyle="1" w:styleId="10">
    <w:name w:val="Текст1"/>
    <w:basedOn w:val="Standard"/>
    <w:pPr>
      <w:widowControl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Pa15">
    <w:name w:val="Pa15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9">
    <w:name w:val="Pa9"/>
    <w:basedOn w:val="Default"/>
    <w:pPr>
      <w:spacing w:line="241" w:lineRule="atLeast"/>
    </w:pPr>
    <w:rPr>
      <w:rFonts w:eastAsia="Calibri"/>
      <w:color w:val="00000A"/>
    </w:rPr>
  </w:style>
  <w:style w:type="paragraph" w:customStyle="1" w:styleId="Pa16">
    <w:name w:val="Pa16"/>
    <w:basedOn w:val="Default"/>
    <w:pPr>
      <w:spacing w:line="201" w:lineRule="atLeast"/>
    </w:pPr>
    <w:rPr>
      <w:rFonts w:eastAsia="Calibri"/>
      <w:color w:val="00000A"/>
    </w:rPr>
  </w:style>
  <w:style w:type="paragraph" w:customStyle="1" w:styleId="Pa6">
    <w:name w:val="Pa6"/>
    <w:basedOn w:val="Default"/>
    <w:pPr>
      <w:spacing w:line="201" w:lineRule="atLeast"/>
    </w:pPr>
    <w:rPr>
      <w:rFonts w:eastAsia="Calibri"/>
      <w:color w:val="00000A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10">
    <w:name w:val="A1"/>
    <w:rPr>
      <w:b/>
      <w:bCs/>
      <w:color w:val="000000"/>
      <w:sz w:val="20"/>
      <w:szCs w:val="20"/>
    </w:rPr>
  </w:style>
  <w:style w:type="character" w:customStyle="1" w:styleId="A70">
    <w:name w:val="A7"/>
    <w:rPr>
      <w:color w:val="000000"/>
      <w:sz w:val="20"/>
      <w:szCs w:val="20"/>
      <w:u w:val="single"/>
    </w:rPr>
  </w:style>
  <w:style w:type="numbering" w:customStyle="1" w:styleId="WW8Num3">
    <w:name w:val="WW8Num3"/>
    <w:basedOn w:val="a2"/>
    <w:pPr>
      <w:numPr>
        <w:numId w:val="1"/>
      </w:numPr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#/document/12125268/entry/8013" TargetMode="External"/><Relationship Id="rId13" Type="http://schemas.openxmlformats.org/officeDocument/2006/relationships/hyperlink" Target="http://internet.garant.ru/#/document/12125268/entry/83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#/document/12125268/entry/812" TargetMode="External"/><Relationship Id="rId12" Type="http://schemas.openxmlformats.org/officeDocument/2006/relationships/hyperlink" Target="http://internet.garant.ru/#/document/12125268/entry/831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#/document/12125268/entry/83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150B37408F9483D6C446C4524D4A2C3F20920E56AF28B4CE8A8BD3EE5FA68A5B78A6C4D0E7C9732t4qAO" TargetMode="External"/><Relationship Id="rId10" Type="http://schemas.openxmlformats.org/officeDocument/2006/relationships/hyperlink" Target="http://internet.garant.ru/#/document/12125268/entry/8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#/document/12125268/entry/832" TargetMode="External"/><Relationship Id="rId14" Type="http://schemas.openxmlformats.org/officeDocument/2006/relationships/hyperlink" Target="https://internet.garant.ru/#/multilink/12125268/paragraph/92192149/number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16301</Words>
  <Characters>92921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2021-12-16T16:32:00Z</dcterms:created>
  <dcterms:modified xsi:type="dcterms:W3CDTF">2021-12-16T16:32:00Z</dcterms:modified>
</cp:coreProperties>
</file>